
<file path=[Content_Types].xml><?xml version="1.0" encoding="utf-8"?>
<Types xmlns="http://schemas.openxmlformats.org/package/2006/content-types">
  <Default Extension="jpeg" ContentType="image/jpeg"/>
  <Default Extension="JPG" ContentType="image/.jp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14:paraId="36DA980F">
      <w:pPr>
        <w:adjustRightInd w:val="0"/>
        <w:snapToGrid w:val="0"/>
        <w:spacing w:line="360" w:lineRule="auto"/>
        <w:jc w:val="center"/>
        <w:rPr>
          <w:rFonts w:ascii="方正小标宋_GBK" w:hAnsi="宋体" w:eastAsia="方正小标宋_GBK" w:cs="方正小标宋_GBK"/>
          <w:b/>
          <w:sz w:val="44"/>
          <w:szCs w:val="44"/>
        </w:rPr>
      </w:pPr>
      <w:r>
        <w:rPr>
          <w:rFonts w:hint="eastAsia" w:ascii="方正小标宋_GBK" w:hAnsi="宋体" w:eastAsia="方正小标宋_GBK" w:cs="方正小标宋_GBK"/>
          <w:b/>
          <w:sz w:val="44"/>
          <w:szCs w:val="44"/>
        </w:rPr>
        <w:t>安全评价报告信息公布表</w:t>
      </w:r>
    </w:p>
    <w:tbl>
      <w:tblPr>
        <w:tblStyle w:val="7"/>
        <w:tblW w:w="975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41"/>
        <w:gridCol w:w="1051"/>
        <w:gridCol w:w="1667"/>
        <w:gridCol w:w="1345"/>
        <w:gridCol w:w="1349"/>
        <w:gridCol w:w="1547"/>
        <w:gridCol w:w="1554"/>
      </w:tblGrid>
      <w:tr w14:paraId="799975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241" w:type="dxa"/>
            <w:tcBorders>
              <w:top w:val="single" w:color="auto" w:sz="4" w:space="0"/>
              <w:left w:val="single" w:color="auto" w:sz="4" w:space="0"/>
              <w:bottom w:val="single" w:color="auto" w:sz="4" w:space="0"/>
              <w:right w:val="single" w:color="auto" w:sz="4" w:space="0"/>
            </w:tcBorders>
            <w:shd w:val="clear"/>
            <w:vAlign w:val="center"/>
          </w:tcPr>
          <w:p w14:paraId="1E8A12E0">
            <w:pPr>
              <w:keepNext w:val="0"/>
              <w:keepLines w:val="0"/>
              <w:widowControl/>
              <w:suppressLineNumbers w:val="0"/>
              <w:jc w:val="center"/>
              <w:textAlignment w:val="center"/>
              <w:rPr>
                <w:rFonts w:hint="eastAsia" w:ascii="宋体" w:hAnsi="宋体" w:eastAsia="宋体" w:cs="宋体"/>
                <w:b/>
                <w:bCs/>
                <w:i w:val="0"/>
                <w:iCs w:val="0"/>
                <w:color w:val="000000"/>
                <w:kern w:val="2"/>
                <w:sz w:val="21"/>
                <w:szCs w:val="21"/>
                <w:u w:val="none"/>
                <w:lang w:val="en-US" w:eastAsia="zh-CN" w:bidi="ar-SA"/>
              </w:rPr>
            </w:pPr>
            <w:r>
              <w:rPr>
                <w:rFonts w:hint="eastAsia" w:ascii="宋体" w:hAnsi="宋体" w:eastAsia="宋体" w:cs="宋体"/>
                <w:b/>
                <w:bCs/>
                <w:i w:val="0"/>
                <w:iCs w:val="0"/>
                <w:color w:val="000000"/>
                <w:kern w:val="0"/>
                <w:sz w:val="21"/>
                <w:szCs w:val="21"/>
                <w:u w:val="none"/>
                <w:lang w:val="en-US" w:eastAsia="zh-CN" w:bidi="ar"/>
              </w:rPr>
              <w:t>机构名称</w:t>
            </w:r>
          </w:p>
        </w:tc>
        <w:tc>
          <w:tcPr>
            <w:tcW w:w="4063" w:type="dxa"/>
            <w:gridSpan w:val="3"/>
            <w:tcBorders>
              <w:top w:val="single" w:color="auto" w:sz="4" w:space="0"/>
              <w:left w:val="single" w:color="auto" w:sz="4" w:space="0"/>
              <w:bottom w:val="single" w:color="auto" w:sz="4" w:space="0"/>
              <w:right w:val="single" w:color="auto" w:sz="4" w:space="0"/>
            </w:tcBorders>
            <w:shd w:val="clear"/>
            <w:vAlign w:val="center"/>
          </w:tcPr>
          <w:p w14:paraId="01C8A683">
            <w:pPr>
              <w:keepNext w:val="0"/>
              <w:keepLines w:val="0"/>
              <w:widowControl/>
              <w:suppressLineNumbers w:val="0"/>
              <w:jc w:val="center"/>
              <w:textAlignment w:val="center"/>
              <w:rPr>
                <w:rFonts w:hint="eastAsia" w:ascii="宋体" w:hAnsi="宋体" w:eastAsia="宋体" w:cs="宋体"/>
                <w:i w:val="0"/>
                <w:iCs w:val="0"/>
                <w:color w:val="000000"/>
                <w:kern w:val="2"/>
                <w:sz w:val="21"/>
                <w:szCs w:val="21"/>
                <w:u w:val="none"/>
                <w:lang w:val="en-US" w:eastAsia="zh-CN" w:bidi="ar-SA"/>
              </w:rPr>
            </w:pPr>
            <w:r>
              <w:rPr>
                <w:rFonts w:hint="eastAsia" w:ascii="宋体" w:hAnsi="宋体" w:eastAsia="宋体" w:cs="宋体"/>
                <w:i w:val="0"/>
                <w:iCs w:val="0"/>
                <w:color w:val="000000"/>
                <w:kern w:val="0"/>
                <w:sz w:val="21"/>
                <w:szCs w:val="21"/>
                <w:u w:val="none"/>
                <w:lang w:val="en-US" w:eastAsia="zh-CN" w:bidi="ar"/>
              </w:rPr>
              <w:t>湖北景深安全技术有限公司</w:t>
            </w:r>
          </w:p>
        </w:tc>
        <w:tc>
          <w:tcPr>
            <w:tcW w:w="1349" w:type="dxa"/>
            <w:tcBorders>
              <w:top w:val="single" w:color="auto" w:sz="4" w:space="0"/>
              <w:left w:val="single" w:color="auto" w:sz="4" w:space="0"/>
              <w:bottom w:val="single" w:color="auto" w:sz="4" w:space="0"/>
              <w:right w:val="single" w:color="auto" w:sz="4" w:space="0"/>
            </w:tcBorders>
            <w:shd w:val="clear"/>
            <w:vAlign w:val="center"/>
          </w:tcPr>
          <w:p w14:paraId="5DE20779">
            <w:pPr>
              <w:keepNext w:val="0"/>
              <w:keepLines w:val="0"/>
              <w:widowControl/>
              <w:suppressLineNumbers w:val="0"/>
              <w:jc w:val="center"/>
              <w:textAlignment w:val="center"/>
              <w:rPr>
                <w:rFonts w:hint="eastAsia" w:ascii="宋体" w:hAnsi="宋体" w:eastAsia="宋体" w:cs="宋体"/>
                <w:b/>
                <w:bCs/>
                <w:i w:val="0"/>
                <w:iCs w:val="0"/>
                <w:color w:val="000000"/>
                <w:kern w:val="2"/>
                <w:sz w:val="21"/>
                <w:szCs w:val="21"/>
                <w:u w:val="none"/>
                <w:lang w:val="en-US" w:eastAsia="zh-CN" w:bidi="ar-SA"/>
              </w:rPr>
            </w:pPr>
            <w:r>
              <w:rPr>
                <w:rFonts w:hint="eastAsia" w:ascii="宋体" w:hAnsi="宋体" w:eastAsia="宋体" w:cs="宋体"/>
                <w:b/>
                <w:bCs/>
                <w:i w:val="0"/>
                <w:iCs w:val="0"/>
                <w:color w:val="000000"/>
                <w:kern w:val="0"/>
                <w:sz w:val="21"/>
                <w:szCs w:val="21"/>
                <w:u w:val="none"/>
                <w:lang w:val="en-US" w:eastAsia="zh-CN" w:bidi="ar"/>
              </w:rPr>
              <w:t>资质证号</w:t>
            </w:r>
          </w:p>
        </w:tc>
        <w:tc>
          <w:tcPr>
            <w:tcW w:w="3101" w:type="dxa"/>
            <w:gridSpan w:val="2"/>
            <w:tcBorders>
              <w:top w:val="single" w:color="auto" w:sz="4" w:space="0"/>
              <w:left w:val="single" w:color="auto" w:sz="4" w:space="0"/>
              <w:bottom w:val="single" w:color="auto" w:sz="4" w:space="0"/>
              <w:right w:val="single" w:color="auto" w:sz="4" w:space="0"/>
            </w:tcBorders>
            <w:shd w:val="clear"/>
            <w:vAlign w:val="center"/>
          </w:tcPr>
          <w:p w14:paraId="08302497">
            <w:pPr>
              <w:keepNext w:val="0"/>
              <w:keepLines w:val="0"/>
              <w:widowControl/>
              <w:suppressLineNumbers w:val="0"/>
              <w:jc w:val="center"/>
              <w:textAlignment w:val="center"/>
              <w:rPr>
                <w:rFonts w:hint="default" w:ascii="Times New Roman" w:hAnsi="Times New Roman" w:eastAsia="宋体" w:cs="Times New Roman"/>
                <w:i w:val="0"/>
                <w:iCs w:val="0"/>
                <w:color w:val="000000"/>
                <w:kern w:val="2"/>
                <w:sz w:val="21"/>
                <w:szCs w:val="21"/>
                <w:u w:val="none"/>
                <w:lang w:val="en-US" w:eastAsia="zh-CN" w:bidi="ar-SA"/>
              </w:rPr>
            </w:pPr>
            <w:r>
              <w:rPr>
                <w:rFonts w:hint="default" w:ascii="Times New Roman" w:hAnsi="Times New Roman" w:eastAsia="宋体" w:cs="Times New Roman"/>
                <w:i w:val="0"/>
                <w:iCs w:val="0"/>
                <w:color w:val="000000"/>
                <w:kern w:val="0"/>
                <w:sz w:val="21"/>
                <w:szCs w:val="21"/>
                <w:u w:val="none"/>
                <w:lang w:val="en-US" w:eastAsia="zh-CN" w:bidi="ar"/>
              </w:rPr>
              <w:t>APJ-</w:t>
            </w:r>
            <w:r>
              <w:rPr>
                <w:rFonts w:hint="eastAsia" w:ascii="宋体" w:hAnsi="宋体" w:eastAsia="宋体" w:cs="宋体"/>
                <w:i w:val="0"/>
                <w:iCs w:val="0"/>
                <w:color w:val="000000"/>
                <w:kern w:val="0"/>
                <w:sz w:val="21"/>
                <w:szCs w:val="21"/>
                <w:u w:val="none"/>
                <w:lang w:val="en-US" w:eastAsia="zh-CN" w:bidi="ar"/>
              </w:rPr>
              <w:t>（鄂）</w:t>
            </w:r>
            <w:r>
              <w:rPr>
                <w:rFonts w:hint="default" w:ascii="Times New Roman" w:hAnsi="Times New Roman" w:eastAsia="宋体" w:cs="Times New Roman"/>
                <w:i w:val="0"/>
                <w:iCs w:val="0"/>
                <w:color w:val="000000"/>
                <w:kern w:val="0"/>
                <w:sz w:val="21"/>
                <w:szCs w:val="21"/>
                <w:u w:val="none"/>
                <w:lang w:val="en-US" w:eastAsia="zh-CN" w:bidi="ar"/>
              </w:rPr>
              <w:t>-002</w:t>
            </w:r>
          </w:p>
        </w:tc>
      </w:tr>
      <w:tr w14:paraId="2275F8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241" w:type="dxa"/>
            <w:tcBorders>
              <w:top w:val="single" w:color="auto" w:sz="4" w:space="0"/>
              <w:left w:val="single" w:color="auto" w:sz="4" w:space="0"/>
              <w:bottom w:val="single" w:color="auto" w:sz="4" w:space="0"/>
              <w:right w:val="single" w:color="auto" w:sz="4" w:space="0"/>
            </w:tcBorders>
            <w:shd w:val="clear"/>
            <w:vAlign w:val="center"/>
          </w:tcPr>
          <w:p w14:paraId="3C035E64">
            <w:pPr>
              <w:keepNext w:val="0"/>
              <w:keepLines w:val="0"/>
              <w:widowControl/>
              <w:suppressLineNumbers w:val="0"/>
              <w:jc w:val="center"/>
              <w:textAlignment w:val="center"/>
              <w:rPr>
                <w:rFonts w:hint="eastAsia" w:ascii="宋体" w:hAnsi="宋体" w:eastAsia="宋体" w:cs="宋体"/>
                <w:b/>
                <w:bCs/>
                <w:i w:val="0"/>
                <w:iCs w:val="0"/>
                <w:color w:val="000000"/>
                <w:kern w:val="2"/>
                <w:sz w:val="21"/>
                <w:szCs w:val="21"/>
                <w:u w:val="none"/>
                <w:lang w:val="en-US" w:eastAsia="zh-CN" w:bidi="ar-SA"/>
              </w:rPr>
            </w:pPr>
            <w:r>
              <w:rPr>
                <w:rFonts w:hint="eastAsia" w:ascii="宋体" w:hAnsi="宋体" w:eastAsia="宋体" w:cs="宋体"/>
                <w:b/>
                <w:bCs/>
                <w:i w:val="0"/>
                <w:iCs w:val="0"/>
                <w:color w:val="000000"/>
                <w:kern w:val="0"/>
                <w:sz w:val="21"/>
                <w:szCs w:val="21"/>
                <w:u w:val="none"/>
                <w:lang w:val="en-US" w:eastAsia="zh-CN" w:bidi="ar"/>
              </w:rPr>
              <w:t>委托单位</w:t>
            </w:r>
          </w:p>
        </w:tc>
        <w:tc>
          <w:tcPr>
            <w:tcW w:w="8513" w:type="dxa"/>
            <w:gridSpan w:val="6"/>
            <w:tcBorders>
              <w:top w:val="single" w:color="auto" w:sz="4" w:space="0"/>
              <w:left w:val="single" w:color="auto" w:sz="4" w:space="0"/>
              <w:bottom w:val="single" w:color="auto" w:sz="4" w:space="0"/>
              <w:right w:val="single" w:color="auto" w:sz="4" w:space="0"/>
            </w:tcBorders>
            <w:shd w:val="clear"/>
            <w:vAlign w:val="center"/>
          </w:tcPr>
          <w:p w14:paraId="280B128D">
            <w:pPr>
              <w:keepNext w:val="0"/>
              <w:keepLines w:val="0"/>
              <w:widowControl/>
              <w:suppressLineNumbers w:val="0"/>
              <w:jc w:val="center"/>
              <w:textAlignment w:val="center"/>
              <w:rPr>
                <w:rFonts w:hint="eastAsia" w:ascii="宋体" w:hAnsi="宋体" w:eastAsia="宋体" w:cs="宋体"/>
                <w:i w:val="0"/>
                <w:iCs w:val="0"/>
                <w:color w:val="000000"/>
                <w:kern w:val="2"/>
                <w:sz w:val="21"/>
                <w:szCs w:val="21"/>
                <w:u w:val="none"/>
                <w:lang w:val="en-US" w:eastAsia="zh-CN" w:bidi="ar-SA"/>
              </w:rPr>
            </w:pPr>
            <w:r>
              <w:rPr>
                <w:rFonts w:hint="eastAsia" w:ascii="宋体" w:hAnsi="宋体" w:eastAsia="宋体" w:cs="宋体"/>
                <w:i w:val="0"/>
                <w:iCs w:val="0"/>
                <w:color w:val="000000"/>
                <w:kern w:val="0"/>
                <w:sz w:val="21"/>
                <w:szCs w:val="21"/>
                <w:u w:val="none"/>
                <w:lang w:val="en-US" w:eastAsia="zh-CN" w:bidi="ar"/>
              </w:rPr>
              <w:t>湖北佑宁科技有限公司</w:t>
            </w:r>
          </w:p>
        </w:tc>
      </w:tr>
      <w:tr w14:paraId="27BD55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241" w:type="dxa"/>
            <w:tcBorders>
              <w:top w:val="single" w:color="auto" w:sz="4" w:space="0"/>
              <w:left w:val="single" w:color="auto" w:sz="4" w:space="0"/>
              <w:bottom w:val="single" w:color="auto" w:sz="4" w:space="0"/>
              <w:right w:val="single" w:color="auto" w:sz="4" w:space="0"/>
            </w:tcBorders>
            <w:shd w:val="clear"/>
            <w:vAlign w:val="center"/>
          </w:tcPr>
          <w:p w14:paraId="1EDA61DF">
            <w:pPr>
              <w:keepNext w:val="0"/>
              <w:keepLines w:val="0"/>
              <w:widowControl/>
              <w:suppressLineNumbers w:val="0"/>
              <w:jc w:val="center"/>
              <w:textAlignment w:val="center"/>
              <w:rPr>
                <w:rFonts w:hint="eastAsia" w:ascii="宋体" w:hAnsi="宋体" w:eastAsia="宋体" w:cs="宋体"/>
                <w:b/>
                <w:bCs/>
                <w:i w:val="0"/>
                <w:iCs w:val="0"/>
                <w:color w:val="000000"/>
                <w:kern w:val="2"/>
                <w:sz w:val="21"/>
                <w:szCs w:val="21"/>
                <w:u w:val="none"/>
                <w:lang w:val="en-US" w:eastAsia="zh-CN" w:bidi="ar-SA"/>
              </w:rPr>
            </w:pPr>
            <w:r>
              <w:rPr>
                <w:rFonts w:hint="eastAsia" w:ascii="宋体" w:hAnsi="宋体" w:eastAsia="宋体" w:cs="宋体"/>
                <w:b/>
                <w:bCs/>
                <w:i w:val="0"/>
                <w:iCs w:val="0"/>
                <w:color w:val="000000"/>
                <w:kern w:val="0"/>
                <w:sz w:val="21"/>
                <w:szCs w:val="21"/>
                <w:u w:val="none"/>
                <w:lang w:val="en-US" w:eastAsia="zh-CN" w:bidi="ar"/>
              </w:rPr>
              <w:t>项目名称</w:t>
            </w:r>
          </w:p>
        </w:tc>
        <w:tc>
          <w:tcPr>
            <w:tcW w:w="8513" w:type="dxa"/>
            <w:gridSpan w:val="6"/>
            <w:tcBorders>
              <w:top w:val="single" w:color="auto" w:sz="4" w:space="0"/>
              <w:left w:val="single" w:color="auto" w:sz="4" w:space="0"/>
              <w:bottom w:val="single" w:color="auto" w:sz="4" w:space="0"/>
              <w:right w:val="single" w:color="auto" w:sz="4" w:space="0"/>
            </w:tcBorders>
            <w:shd w:val="clear"/>
            <w:vAlign w:val="center"/>
          </w:tcPr>
          <w:p w14:paraId="451A44A8">
            <w:pPr>
              <w:keepNext w:val="0"/>
              <w:keepLines w:val="0"/>
              <w:widowControl/>
              <w:suppressLineNumbers w:val="0"/>
              <w:jc w:val="center"/>
              <w:textAlignment w:val="center"/>
              <w:rPr>
                <w:rFonts w:hint="eastAsia" w:ascii="宋体" w:hAnsi="宋体" w:eastAsia="宋体" w:cs="宋体"/>
                <w:i w:val="0"/>
                <w:iCs w:val="0"/>
                <w:color w:val="000000"/>
                <w:kern w:val="2"/>
                <w:sz w:val="21"/>
                <w:szCs w:val="21"/>
                <w:u w:val="none"/>
                <w:lang w:val="en-US" w:eastAsia="zh-CN" w:bidi="ar-SA"/>
              </w:rPr>
            </w:pPr>
            <w:r>
              <w:rPr>
                <w:rFonts w:hint="eastAsia" w:ascii="宋体" w:hAnsi="宋体" w:eastAsia="宋体" w:cs="宋体"/>
                <w:i w:val="0"/>
                <w:iCs w:val="0"/>
                <w:color w:val="000000"/>
                <w:kern w:val="0"/>
                <w:sz w:val="21"/>
                <w:szCs w:val="21"/>
                <w:u w:val="none"/>
                <w:lang w:val="en-US" w:eastAsia="zh-CN" w:bidi="ar"/>
              </w:rPr>
              <w:t>湖北省姚家港化工园区CCUS综合利用示范项目安全预评价报告</w:t>
            </w:r>
          </w:p>
        </w:tc>
      </w:tr>
      <w:tr w14:paraId="1825EB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241" w:type="dxa"/>
            <w:tcBorders>
              <w:top w:val="single" w:color="auto" w:sz="4" w:space="0"/>
              <w:left w:val="single" w:color="auto" w:sz="4" w:space="0"/>
              <w:bottom w:val="single" w:color="auto" w:sz="4" w:space="0"/>
              <w:right w:val="single" w:color="auto" w:sz="4" w:space="0"/>
            </w:tcBorders>
            <w:shd w:val="clear"/>
            <w:vAlign w:val="center"/>
          </w:tcPr>
          <w:p w14:paraId="5BE0775F">
            <w:pPr>
              <w:keepNext w:val="0"/>
              <w:keepLines w:val="0"/>
              <w:widowControl/>
              <w:suppressLineNumbers w:val="0"/>
              <w:jc w:val="center"/>
              <w:textAlignment w:val="center"/>
              <w:rPr>
                <w:rFonts w:hint="eastAsia" w:ascii="宋体" w:hAnsi="宋体" w:eastAsia="宋体" w:cs="宋体"/>
                <w:b/>
                <w:bCs/>
                <w:i w:val="0"/>
                <w:iCs w:val="0"/>
                <w:color w:val="000000"/>
                <w:kern w:val="2"/>
                <w:sz w:val="21"/>
                <w:szCs w:val="21"/>
                <w:u w:val="none"/>
                <w:lang w:val="en-US" w:eastAsia="zh-CN" w:bidi="ar-SA"/>
              </w:rPr>
            </w:pPr>
            <w:r>
              <w:rPr>
                <w:rFonts w:hint="eastAsia" w:ascii="宋体" w:hAnsi="宋体" w:eastAsia="宋体" w:cs="宋体"/>
                <w:b/>
                <w:bCs/>
                <w:i w:val="0"/>
                <w:iCs w:val="0"/>
                <w:color w:val="000000"/>
                <w:kern w:val="0"/>
                <w:sz w:val="21"/>
                <w:szCs w:val="21"/>
                <w:u w:val="none"/>
                <w:lang w:val="en-US" w:eastAsia="zh-CN" w:bidi="ar"/>
              </w:rPr>
              <w:t>业务类别</w:t>
            </w:r>
          </w:p>
        </w:tc>
        <w:tc>
          <w:tcPr>
            <w:tcW w:w="8513" w:type="dxa"/>
            <w:gridSpan w:val="6"/>
            <w:tcBorders>
              <w:top w:val="single" w:color="auto" w:sz="4" w:space="0"/>
              <w:left w:val="single" w:color="auto" w:sz="4" w:space="0"/>
              <w:bottom w:val="single" w:color="auto" w:sz="4" w:space="0"/>
              <w:right w:val="single" w:color="auto" w:sz="4" w:space="0"/>
            </w:tcBorders>
            <w:shd w:val="clear"/>
            <w:vAlign w:val="center"/>
          </w:tcPr>
          <w:p w14:paraId="32F1E69B">
            <w:pPr>
              <w:keepNext w:val="0"/>
              <w:keepLines w:val="0"/>
              <w:widowControl/>
              <w:suppressLineNumbers w:val="0"/>
              <w:jc w:val="center"/>
              <w:textAlignment w:val="center"/>
              <w:rPr>
                <w:rFonts w:hint="eastAsia" w:ascii="宋体" w:hAnsi="宋体" w:eastAsia="宋体" w:cs="宋体"/>
                <w:i w:val="0"/>
                <w:iCs w:val="0"/>
                <w:color w:val="000000"/>
                <w:kern w:val="2"/>
                <w:sz w:val="21"/>
                <w:szCs w:val="21"/>
                <w:u w:val="none"/>
                <w:lang w:val="en-US" w:eastAsia="zh-CN" w:bidi="ar-SA"/>
              </w:rPr>
            </w:pPr>
            <w:r>
              <w:rPr>
                <w:rFonts w:hint="eastAsia" w:ascii="宋体" w:hAnsi="宋体" w:eastAsia="宋体" w:cs="宋体"/>
                <w:i w:val="0"/>
                <w:iCs w:val="0"/>
                <w:color w:val="000000"/>
                <w:kern w:val="0"/>
                <w:sz w:val="21"/>
                <w:szCs w:val="21"/>
                <w:u w:val="none"/>
                <w:lang w:val="en-US" w:eastAsia="zh-CN" w:bidi="ar"/>
              </w:rPr>
              <w:t>化学原料、化学品及医药制造业</w:t>
            </w:r>
          </w:p>
        </w:tc>
      </w:tr>
      <w:tr w14:paraId="79C4CF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9754" w:type="dxa"/>
            <w:gridSpan w:val="7"/>
            <w:tcBorders>
              <w:top w:val="single" w:color="auto" w:sz="4" w:space="0"/>
              <w:left w:val="single" w:color="auto" w:sz="4" w:space="0"/>
              <w:bottom w:val="single" w:color="auto" w:sz="4" w:space="0"/>
              <w:right w:val="single" w:color="auto" w:sz="4" w:space="0"/>
            </w:tcBorders>
            <w:shd w:val="clear"/>
            <w:vAlign w:val="center"/>
          </w:tcPr>
          <w:p w14:paraId="6EF3E158">
            <w:pPr>
              <w:keepNext w:val="0"/>
              <w:keepLines w:val="0"/>
              <w:widowControl/>
              <w:suppressLineNumbers w:val="0"/>
              <w:jc w:val="center"/>
              <w:textAlignment w:val="center"/>
              <w:rPr>
                <w:rFonts w:hint="eastAsia" w:ascii="宋体" w:hAnsi="宋体" w:eastAsia="宋体" w:cs="宋体"/>
                <w:b/>
                <w:bCs/>
                <w:i w:val="0"/>
                <w:iCs w:val="0"/>
                <w:color w:val="000000"/>
                <w:kern w:val="2"/>
                <w:sz w:val="21"/>
                <w:szCs w:val="21"/>
                <w:u w:val="none"/>
                <w:lang w:val="en-US" w:eastAsia="zh-CN" w:bidi="ar-SA"/>
              </w:rPr>
            </w:pPr>
            <w:r>
              <w:rPr>
                <w:rFonts w:hint="eastAsia" w:ascii="宋体" w:hAnsi="宋体" w:eastAsia="宋体" w:cs="宋体"/>
                <w:b/>
                <w:bCs/>
                <w:i w:val="0"/>
                <w:iCs w:val="0"/>
                <w:color w:val="000000"/>
                <w:kern w:val="0"/>
                <w:sz w:val="21"/>
                <w:szCs w:val="21"/>
                <w:u w:val="none"/>
                <w:lang w:val="en-US" w:eastAsia="zh-CN" w:bidi="ar"/>
              </w:rPr>
              <w:t>安全评价过程控制情况</w:t>
            </w:r>
          </w:p>
        </w:tc>
      </w:tr>
      <w:tr w14:paraId="183576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241" w:type="dxa"/>
            <w:vMerge w:val="restart"/>
            <w:tcBorders>
              <w:top w:val="single" w:color="auto" w:sz="4" w:space="0"/>
              <w:left w:val="single" w:color="auto" w:sz="4" w:space="0"/>
              <w:bottom w:val="single" w:color="auto" w:sz="4" w:space="0"/>
              <w:right w:val="single" w:color="auto" w:sz="4" w:space="0"/>
            </w:tcBorders>
            <w:shd w:val="clear"/>
            <w:vAlign w:val="center"/>
          </w:tcPr>
          <w:p w14:paraId="2845EFA4">
            <w:pPr>
              <w:keepNext w:val="0"/>
              <w:keepLines w:val="0"/>
              <w:widowControl/>
              <w:suppressLineNumbers w:val="0"/>
              <w:jc w:val="center"/>
              <w:textAlignment w:val="center"/>
              <w:rPr>
                <w:rFonts w:hint="eastAsia" w:ascii="宋体" w:hAnsi="宋体" w:eastAsia="宋体" w:cs="宋体"/>
                <w:b/>
                <w:bCs/>
                <w:i w:val="0"/>
                <w:iCs w:val="0"/>
                <w:color w:val="000000"/>
                <w:kern w:val="2"/>
                <w:sz w:val="21"/>
                <w:szCs w:val="21"/>
                <w:u w:val="none"/>
                <w:lang w:val="en-US" w:eastAsia="zh-CN" w:bidi="ar-SA"/>
              </w:rPr>
            </w:pPr>
            <w:r>
              <w:rPr>
                <w:rFonts w:hint="eastAsia" w:ascii="宋体" w:hAnsi="宋体" w:eastAsia="宋体" w:cs="宋体"/>
                <w:b/>
                <w:bCs/>
                <w:i w:val="0"/>
                <w:iCs w:val="0"/>
                <w:color w:val="000000"/>
                <w:kern w:val="0"/>
                <w:sz w:val="21"/>
                <w:szCs w:val="21"/>
                <w:u w:val="none"/>
                <w:lang w:val="en-US" w:eastAsia="zh-CN" w:bidi="ar"/>
              </w:rPr>
              <w:t>安全评价</w:t>
            </w:r>
            <w:r>
              <w:rPr>
                <w:rFonts w:hint="eastAsia" w:ascii="宋体" w:hAnsi="宋体" w:eastAsia="宋体" w:cs="宋体"/>
                <w:b/>
                <w:bCs/>
                <w:i w:val="0"/>
                <w:iCs w:val="0"/>
                <w:color w:val="000000"/>
                <w:kern w:val="0"/>
                <w:sz w:val="21"/>
                <w:szCs w:val="21"/>
                <w:u w:val="none"/>
                <w:lang w:val="en-US" w:eastAsia="zh-CN" w:bidi="ar"/>
              </w:rPr>
              <w:br w:type="textWrapping"/>
            </w:r>
            <w:r>
              <w:rPr>
                <w:rFonts w:hint="eastAsia" w:ascii="宋体" w:hAnsi="宋体" w:eastAsia="宋体" w:cs="宋体"/>
                <w:b/>
                <w:bCs/>
                <w:i w:val="0"/>
                <w:iCs w:val="0"/>
                <w:color w:val="000000"/>
                <w:kern w:val="0"/>
                <w:sz w:val="21"/>
                <w:szCs w:val="21"/>
                <w:u w:val="none"/>
                <w:lang w:val="en-US" w:eastAsia="zh-CN" w:bidi="ar"/>
              </w:rPr>
              <w:t>项目管理</w:t>
            </w:r>
          </w:p>
          <w:p w14:paraId="26827BF8">
            <w:pPr>
              <w:keepNext w:val="0"/>
              <w:keepLines w:val="0"/>
              <w:widowControl/>
              <w:suppressLineNumbers w:val="0"/>
              <w:jc w:val="center"/>
              <w:textAlignment w:val="center"/>
              <w:rPr>
                <w:rFonts w:ascii="Times New Roman" w:hAnsi="Times New Roman" w:eastAsia="宋体" w:cs="Times New Roman"/>
                <w:b/>
                <w:color w:val="auto"/>
                <w:szCs w:val="21"/>
              </w:rPr>
            </w:pPr>
          </w:p>
        </w:tc>
        <w:tc>
          <w:tcPr>
            <w:tcW w:w="2718" w:type="dxa"/>
            <w:gridSpan w:val="2"/>
            <w:tcBorders>
              <w:top w:val="single" w:color="auto" w:sz="4" w:space="0"/>
              <w:left w:val="single" w:color="auto" w:sz="4" w:space="0"/>
              <w:bottom w:val="single" w:color="auto" w:sz="4" w:space="0"/>
              <w:right w:val="single" w:color="auto" w:sz="4" w:space="0"/>
            </w:tcBorders>
            <w:shd w:val="clear"/>
            <w:vAlign w:val="center"/>
          </w:tcPr>
          <w:p w14:paraId="3F510304">
            <w:pPr>
              <w:keepNext w:val="0"/>
              <w:keepLines w:val="0"/>
              <w:widowControl/>
              <w:suppressLineNumbers w:val="0"/>
              <w:jc w:val="center"/>
              <w:textAlignment w:val="center"/>
              <w:rPr>
                <w:rFonts w:hint="eastAsia" w:ascii="宋体" w:hAnsi="宋体" w:eastAsia="宋体" w:cs="宋体"/>
                <w:b/>
                <w:bCs/>
                <w:i w:val="0"/>
                <w:iCs w:val="0"/>
                <w:color w:val="000000"/>
                <w:kern w:val="2"/>
                <w:sz w:val="21"/>
                <w:szCs w:val="21"/>
                <w:u w:val="none"/>
                <w:lang w:val="en-US" w:eastAsia="zh-CN" w:bidi="ar-SA"/>
              </w:rPr>
            </w:pPr>
            <w:r>
              <w:rPr>
                <w:rFonts w:hint="eastAsia" w:ascii="宋体" w:hAnsi="宋体" w:eastAsia="宋体" w:cs="宋体"/>
                <w:b/>
                <w:bCs/>
                <w:i w:val="0"/>
                <w:iCs w:val="0"/>
                <w:color w:val="000000"/>
                <w:kern w:val="0"/>
                <w:sz w:val="21"/>
                <w:szCs w:val="21"/>
                <w:u w:val="none"/>
                <w:lang w:val="en-US" w:eastAsia="zh-CN" w:bidi="ar"/>
              </w:rPr>
              <w:t>项目组长</w:t>
            </w:r>
          </w:p>
        </w:tc>
        <w:tc>
          <w:tcPr>
            <w:tcW w:w="2694" w:type="dxa"/>
            <w:gridSpan w:val="2"/>
            <w:tcBorders>
              <w:top w:val="single" w:color="auto" w:sz="4" w:space="0"/>
              <w:left w:val="single" w:color="auto" w:sz="4" w:space="0"/>
              <w:bottom w:val="single" w:color="auto" w:sz="4" w:space="0"/>
              <w:right w:val="single" w:color="auto" w:sz="4" w:space="0"/>
            </w:tcBorders>
            <w:shd w:val="clear"/>
            <w:vAlign w:val="center"/>
          </w:tcPr>
          <w:p w14:paraId="5B7F18A5">
            <w:pPr>
              <w:keepNext w:val="0"/>
              <w:keepLines w:val="0"/>
              <w:widowControl/>
              <w:suppressLineNumbers w:val="0"/>
              <w:jc w:val="center"/>
              <w:textAlignment w:val="center"/>
              <w:rPr>
                <w:rFonts w:hint="eastAsia" w:ascii="宋体" w:hAnsi="宋体" w:eastAsia="宋体" w:cs="宋体"/>
                <w:b/>
                <w:bCs/>
                <w:i w:val="0"/>
                <w:iCs w:val="0"/>
                <w:color w:val="000000"/>
                <w:kern w:val="2"/>
                <w:sz w:val="21"/>
                <w:szCs w:val="21"/>
                <w:u w:val="none"/>
                <w:lang w:val="en-US" w:eastAsia="zh-CN" w:bidi="ar-SA"/>
              </w:rPr>
            </w:pPr>
            <w:r>
              <w:rPr>
                <w:rFonts w:hint="eastAsia" w:ascii="宋体" w:hAnsi="宋体" w:eastAsia="宋体" w:cs="宋体"/>
                <w:b/>
                <w:bCs/>
                <w:i w:val="0"/>
                <w:iCs w:val="0"/>
                <w:color w:val="000000"/>
                <w:kern w:val="0"/>
                <w:sz w:val="21"/>
                <w:szCs w:val="21"/>
                <w:u w:val="none"/>
                <w:lang w:val="en-US" w:eastAsia="zh-CN" w:bidi="ar"/>
              </w:rPr>
              <w:t>技术负责人</w:t>
            </w:r>
          </w:p>
        </w:tc>
        <w:tc>
          <w:tcPr>
            <w:tcW w:w="3101" w:type="dxa"/>
            <w:gridSpan w:val="2"/>
            <w:tcBorders>
              <w:top w:val="single" w:color="auto" w:sz="4" w:space="0"/>
              <w:left w:val="single" w:color="auto" w:sz="4" w:space="0"/>
              <w:bottom w:val="single" w:color="auto" w:sz="4" w:space="0"/>
              <w:right w:val="single" w:color="auto" w:sz="4" w:space="0"/>
            </w:tcBorders>
            <w:shd w:val="clear"/>
            <w:vAlign w:val="center"/>
          </w:tcPr>
          <w:p w14:paraId="6E90DFEC">
            <w:pPr>
              <w:keepNext w:val="0"/>
              <w:keepLines w:val="0"/>
              <w:widowControl/>
              <w:suppressLineNumbers w:val="0"/>
              <w:jc w:val="center"/>
              <w:textAlignment w:val="center"/>
              <w:rPr>
                <w:rFonts w:hint="eastAsia" w:ascii="宋体" w:hAnsi="宋体" w:eastAsia="宋体" w:cs="宋体"/>
                <w:b/>
                <w:bCs/>
                <w:i w:val="0"/>
                <w:iCs w:val="0"/>
                <w:color w:val="000000"/>
                <w:kern w:val="2"/>
                <w:sz w:val="21"/>
                <w:szCs w:val="21"/>
                <w:u w:val="none"/>
                <w:lang w:val="en-US" w:eastAsia="zh-CN" w:bidi="ar-SA"/>
              </w:rPr>
            </w:pPr>
            <w:r>
              <w:rPr>
                <w:rFonts w:hint="eastAsia" w:ascii="宋体" w:hAnsi="宋体" w:eastAsia="宋体" w:cs="宋体"/>
                <w:b/>
                <w:bCs/>
                <w:i w:val="0"/>
                <w:iCs w:val="0"/>
                <w:color w:val="000000"/>
                <w:kern w:val="0"/>
                <w:sz w:val="21"/>
                <w:szCs w:val="21"/>
                <w:u w:val="none"/>
                <w:lang w:val="en-US" w:eastAsia="zh-CN" w:bidi="ar"/>
              </w:rPr>
              <w:t>过程控制负责人</w:t>
            </w:r>
          </w:p>
        </w:tc>
      </w:tr>
      <w:tr w14:paraId="1D7EF2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241"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0B87A25F">
            <w:pPr>
              <w:rPr>
                <w:rFonts w:ascii="Times New Roman" w:hAnsi="Times New Roman" w:eastAsia="宋体" w:cs="Times New Roman"/>
                <w:color w:val="auto"/>
                <w:szCs w:val="22"/>
              </w:rPr>
            </w:pPr>
          </w:p>
        </w:tc>
        <w:tc>
          <w:tcPr>
            <w:tcW w:w="2718" w:type="dxa"/>
            <w:gridSpan w:val="2"/>
            <w:tcBorders>
              <w:top w:val="single" w:color="auto" w:sz="4" w:space="0"/>
              <w:left w:val="single" w:color="auto" w:sz="4" w:space="0"/>
              <w:bottom w:val="single" w:color="auto" w:sz="4" w:space="0"/>
              <w:right w:val="single" w:color="auto" w:sz="4" w:space="0"/>
            </w:tcBorders>
            <w:shd w:val="clear"/>
            <w:vAlign w:val="center"/>
          </w:tcPr>
          <w:p w14:paraId="2F35F5ED">
            <w:pPr>
              <w:keepNext w:val="0"/>
              <w:keepLines w:val="0"/>
              <w:widowControl/>
              <w:suppressLineNumbers w:val="0"/>
              <w:jc w:val="center"/>
              <w:textAlignment w:val="center"/>
              <w:rPr>
                <w:rFonts w:hint="eastAsia" w:ascii="宋体" w:hAnsi="宋体" w:eastAsia="宋体" w:cs="宋体"/>
                <w:i w:val="0"/>
                <w:iCs w:val="0"/>
                <w:color w:val="000000"/>
                <w:kern w:val="2"/>
                <w:sz w:val="21"/>
                <w:szCs w:val="21"/>
                <w:u w:val="none"/>
                <w:lang w:val="en-US" w:eastAsia="zh-CN" w:bidi="ar-SA"/>
              </w:rPr>
            </w:pPr>
            <w:r>
              <w:rPr>
                <w:rFonts w:hint="eastAsia" w:ascii="宋体" w:hAnsi="宋体" w:eastAsia="宋体" w:cs="宋体"/>
                <w:i w:val="0"/>
                <w:iCs w:val="0"/>
                <w:color w:val="000000"/>
                <w:kern w:val="0"/>
                <w:sz w:val="21"/>
                <w:szCs w:val="21"/>
                <w:u w:val="none"/>
                <w:lang w:val="en-US" w:eastAsia="zh-CN" w:bidi="ar"/>
              </w:rPr>
              <w:t>王海波</w:t>
            </w:r>
          </w:p>
        </w:tc>
        <w:tc>
          <w:tcPr>
            <w:tcW w:w="2694" w:type="dxa"/>
            <w:gridSpan w:val="2"/>
            <w:tcBorders>
              <w:top w:val="single" w:color="auto" w:sz="4" w:space="0"/>
              <w:left w:val="single" w:color="auto" w:sz="4" w:space="0"/>
              <w:bottom w:val="single" w:color="auto" w:sz="4" w:space="0"/>
              <w:right w:val="single" w:color="auto" w:sz="4" w:space="0"/>
            </w:tcBorders>
            <w:shd w:val="clear"/>
            <w:vAlign w:val="center"/>
          </w:tcPr>
          <w:p w14:paraId="74B2FC3D">
            <w:pPr>
              <w:keepNext w:val="0"/>
              <w:keepLines w:val="0"/>
              <w:widowControl/>
              <w:suppressLineNumbers w:val="0"/>
              <w:jc w:val="center"/>
              <w:textAlignment w:val="center"/>
              <w:rPr>
                <w:rFonts w:hint="default"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王冬梅</w:t>
            </w:r>
          </w:p>
        </w:tc>
        <w:tc>
          <w:tcPr>
            <w:tcW w:w="3101" w:type="dxa"/>
            <w:gridSpan w:val="2"/>
            <w:tcBorders>
              <w:top w:val="single" w:color="auto" w:sz="4" w:space="0"/>
              <w:left w:val="single" w:color="auto" w:sz="4" w:space="0"/>
              <w:bottom w:val="single" w:color="auto" w:sz="4" w:space="0"/>
              <w:right w:val="single" w:color="auto" w:sz="4" w:space="0"/>
            </w:tcBorders>
            <w:shd w:val="clear"/>
            <w:vAlign w:val="center"/>
          </w:tcPr>
          <w:p w14:paraId="131967B0">
            <w:pPr>
              <w:keepNext w:val="0"/>
              <w:keepLines w:val="0"/>
              <w:widowControl/>
              <w:suppressLineNumbers w:val="0"/>
              <w:jc w:val="center"/>
              <w:textAlignment w:val="center"/>
              <w:rPr>
                <w:rFonts w:hint="eastAsia" w:ascii="宋体" w:hAnsi="宋体" w:eastAsia="宋体" w:cs="宋体"/>
                <w:i w:val="0"/>
                <w:iCs w:val="0"/>
                <w:color w:val="000000"/>
                <w:kern w:val="2"/>
                <w:sz w:val="21"/>
                <w:szCs w:val="21"/>
                <w:u w:val="none"/>
                <w:lang w:val="en-US" w:eastAsia="zh-CN" w:bidi="ar-SA"/>
              </w:rPr>
            </w:pPr>
            <w:r>
              <w:rPr>
                <w:rFonts w:hint="eastAsia" w:ascii="宋体" w:hAnsi="宋体" w:eastAsia="宋体" w:cs="宋体"/>
                <w:i w:val="0"/>
                <w:iCs w:val="0"/>
                <w:color w:val="000000"/>
                <w:kern w:val="0"/>
                <w:sz w:val="21"/>
                <w:szCs w:val="21"/>
                <w:u w:val="none"/>
                <w:lang w:val="en-US" w:eastAsia="zh-CN" w:bidi="ar"/>
              </w:rPr>
              <w:t>余海波</w:t>
            </w:r>
          </w:p>
        </w:tc>
      </w:tr>
      <w:tr w14:paraId="15EE8B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5" w:hRule="atLeast"/>
          <w:jc w:val="center"/>
        </w:trPr>
        <w:tc>
          <w:tcPr>
            <w:tcW w:w="1241" w:type="dxa"/>
            <w:vMerge w:val="restart"/>
            <w:tcBorders>
              <w:top w:val="single" w:color="auto" w:sz="4" w:space="0"/>
              <w:left w:val="single" w:color="auto" w:sz="4" w:space="0"/>
              <w:bottom w:val="single" w:color="auto" w:sz="4" w:space="0"/>
              <w:right w:val="single" w:color="auto" w:sz="4" w:space="0"/>
            </w:tcBorders>
            <w:shd w:val="clear"/>
            <w:vAlign w:val="center"/>
          </w:tcPr>
          <w:p w14:paraId="4FD752C3">
            <w:pPr>
              <w:keepNext w:val="0"/>
              <w:keepLines w:val="0"/>
              <w:widowControl/>
              <w:suppressLineNumbers w:val="0"/>
              <w:jc w:val="center"/>
              <w:textAlignment w:val="center"/>
              <w:rPr>
                <w:rFonts w:hint="eastAsia" w:ascii="宋体" w:hAnsi="宋体" w:eastAsia="宋体" w:cs="宋体"/>
                <w:b/>
                <w:bCs/>
                <w:i w:val="0"/>
                <w:iCs w:val="0"/>
                <w:color w:val="000000"/>
                <w:kern w:val="2"/>
                <w:sz w:val="21"/>
                <w:szCs w:val="21"/>
                <w:u w:val="none"/>
                <w:lang w:val="en-US" w:eastAsia="zh-CN" w:bidi="ar-SA"/>
              </w:rPr>
            </w:pPr>
            <w:r>
              <w:rPr>
                <w:rFonts w:hint="eastAsia" w:ascii="宋体" w:hAnsi="宋体" w:eastAsia="宋体" w:cs="宋体"/>
                <w:b/>
                <w:bCs/>
                <w:i w:val="0"/>
                <w:iCs w:val="0"/>
                <w:color w:val="000000"/>
                <w:kern w:val="0"/>
                <w:sz w:val="21"/>
                <w:szCs w:val="21"/>
                <w:u w:val="none"/>
                <w:lang w:val="en-US" w:eastAsia="zh-CN" w:bidi="ar"/>
              </w:rPr>
              <w:t>编制</w:t>
            </w:r>
            <w:r>
              <w:rPr>
                <w:rFonts w:hint="eastAsia" w:ascii="宋体" w:hAnsi="宋体" w:eastAsia="宋体" w:cs="宋体"/>
                <w:b/>
                <w:bCs/>
                <w:i w:val="0"/>
                <w:iCs w:val="0"/>
                <w:color w:val="000000"/>
                <w:kern w:val="0"/>
                <w:sz w:val="21"/>
                <w:szCs w:val="21"/>
                <w:u w:val="none"/>
                <w:lang w:val="en-US" w:eastAsia="zh-CN" w:bidi="ar"/>
              </w:rPr>
              <w:br w:type="textWrapping"/>
            </w:r>
            <w:r>
              <w:rPr>
                <w:rFonts w:hint="eastAsia" w:ascii="宋体" w:hAnsi="宋体" w:eastAsia="宋体" w:cs="宋体"/>
                <w:b/>
                <w:bCs/>
                <w:i w:val="0"/>
                <w:iCs w:val="0"/>
                <w:color w:val="000000"/>
                <w:kern w:val="0"/>
                <w:sz w:val="21"/>
                <w:szCs w:val="21"/>
                <w:u w:val="none"/>
                <w:lang w:val="en-US" w:eastAsia="zh-CN" w:bidi="ar"/>
              </w:rPr>
              <w:t>过程</w:t>
            </w:r>
          </w:p>
          <w:p w14:paraId="6160B5A3">
            <w:pPr>
              <w:keepNext w:val="0"/>
              <w:keepLines w:val="0"/>
              <w:widowControl/>
              <w:suppressLineNumbers w:val="0"/>
              <w:jc w:val="center"/>
              <w:textAlignment w:val="center"/>
              <w:rPr>
                <w:rFonts w:ascii="Times New Roman" w:hAnsi="Times New Roman" w:eastAsia="宋体" w:cs="Times New Roman"/>
                <w:b/>
                <w:color w:val="auto"/>
                <w:szCs w:val="21"/>
              </w:rPr>
            </w:pPr>
          </w:p>
        </w:tc>
        <w:tc>
          <w:tcPr>
            <w:tcW w:w="2718" w:type="dxa"/>
            <w:gridSpan w:val="2"/>
            <w:tcBorders>
              <w:top w:val="single" w:color="auto" w:sz="4" w:space="0"/>
              <w:left w:val="single" w:color="auto" w:sz="4" w:space="0"/>
              <w:bottom w:val="single" w:color="auto" w:sz="4" w:space="0"/>
              <w:right w:val="single" w:color="auto" w:sz="4" w:space="0"/>
            </w:tcBorders>
            <w:shd w:val="clear"/>
            <w:vAlign w:val="center"/>
          </w:tcPr>
          <w:p w14:paraId="0FE7AC79">
            <w:pPr>
              <w:keepNext w:val="0"/>
              <w:keepLines w:val="0"/>
              <w:widowControl/>
              <w:suppressLineNumbers w:val="0"/>
              <w:jc w:val="center"/>
              <w:textAlignment w:val="center"/>
              <w:rPr>
                <w:rFonts w:hint="eastAsia" w:ascii="宋体" w:hAnsi="宋体" w:eastAsia="宋体" w:cs="宋体"/>
                <w:b/>
                <w:bCs/>
                <w:i w:val="0"/>
                <w:iCs w:val="0"/>
                <w:color w:val="000000"/>
                <w:kern w:val="2"/>
                <w:sz w:val="21"/>
                <w:szCs w:val="21"/>
                <w:u w:val="none"/>
                <w:lang w:val="en-US" w:eastAsia="zh-CN" w:bidi="ar-SA"/>
              </w:rPr>
            </w:pPr>
            <w:r>
              <w:rPr>
                <w:rFonts w:hint="eastAsia" w:ascii="宋体" w:hAnsi="宋体" w:eastAsia="宋体" w:cs="宋体"/>
                <w:b/>
                <w:bCs/>
                <w:i w:val="0"/>
                <w:iCs w:val="0"/>
                <w:color w:val="000000"/>
                <w:kern w:val="0"/>
                <w:sz w:val="21"/>
                <w:szCs w:val="21"/>
                <w:u w:val="none"/>
                <w:lang w:val="en-US" w:eastAsia="zh-CN" w:bidi="ar"/>
              </w:rPr>
              <w:t>报告编制人</w:t>
            </w:r>
          </w:p>
        </w:tc>
        <w:tc>
          <w:tcPr>
            <w:tcW w:w="2694" w:type="dxa"/>
            <w:gridSpan w:val="2"/>
            <w:tcBorders>
              <w:top w:val="single" w:color="auto" w:sz="4" w:space="0"/>
              <w:left w:val="single" w:color="auto" w:sz="4" w:space="0"/>
              <w:bottom w:val="single" w:color="auto" w:sz="4" w:space="0"/>
              <w:right w:val="single" w:color="auto" w:sz="4" w:space="0"/>
            </w:tcBorders>
            <w:shd w:val="clear"/>
            <w:vAlign w:val="center"/>
          </w:tcPr>
          <w:p w14:paraId="46472864">
            <w:pPr>
              <w:keepNext w:val="0"/>
              <w:keepLines w:val="0"/>
              <w:widowControl/>
              <w:suppressLineNumbers w:val="0"/>
              <w:jc w:val="center"/>
              <w:textAlignment w:val="center"/>
              <w:rPr>
                <w:rFonts w:hint="eastAsia" w:ascii="宋体" w:hAnsi="宋体" w:eastAsia="宋体" w:cs="宋体"/>
                <w:b/>
                <w:bCs/>
                <w:i w:val="0"/>
                <w:iCs w:val="0"/>
                <w:color w:val="000000"/>
                <w:kern w:val="2"/>
                <w:sz w:val="21"/>
                <w:szCs w:val="21"/>
                <w:u w:val="none"/>
                <w:lang w:val="en-US" w:eastAsia="zh-CN" w:bidi="ar-SA"/>
              </w:rPr>
            </w:pPr>
            <w:r>
              <w:rPr>
                <w:rFonts w:hint="eastAsia" w:ascii="宋体" w:hAnsi="宋体" w:eastAsia="宋体" w:cs="宋体"/>
                <w:b/>
                <w:bCs/>
                <w:i w:val="0"/>
                <w:iCs w:val="0"/>
                <w:color w:val="000000"/>
                <w:kern w:val="0"/>
                <w:sz w:val="21"/>
                <w:szCs w:val="21"/>
                <w:u w:val="none"/>
                <w:lang w:val="en-US" w:eastAsia="zh-CN" w:bidi="ar"/>
              </w:rPr>
              <w:t>报告提交日期</w:t>
            </w:r>
          </w:p>
        </w:tc>
        <w:tc>
          <w:tcPr>
            <w:tcW w:w="1547" w:type="dxa"/>
            <w:tcBorders>
              <w:top w:val="single" w:color="auto" w:sz="4" w:space="0"/>
              <w:left w:val="single" w:color="auto" w:sz="4" w:space="0"/>
              <w:bottom w:val="single" w:color="auto" w:sz="4" w:space="0"/>
              <w:right w:val="single" w:color="auto" w:sz="4" w:space="0"/>
            </w:tcBorders>
            <w:shd w:val="clear"/>
            <w:vAlign w:val="center"/>
          </w:tcPr>
          <w:p w14:paraId="4FBF9587">
            <w:pPr>
              <w:keepNext w:val="0"/>
              <w:keepLines w:val="0"/>
              <w:widowControl/>
              <w:suppressLineNumbers w:val="0"/>
              <w:jc w:val="center"/>
              <w:textAlignment w:val="center"/>
              <w:rPr>
                <w:rFonts w:hint="eastAsia" w:ascii="宋体" w:hAnsi="宋体" w:eastAsia="宋体" w:cs="宋体"/>
                <w:b/>
                <w:bCs/>
                <w:i w:val="0"/>
                <w:iCs w:val="0"/>
                <w:color w:val="000000"/>
                <w:kern w:val="2"/>
                <w:sz w:val="21"/>
                <w:szCs w:val="21"/>
                <w:u w:val="none"/>
                <w:lang w:val="en-US" w:eastAsia="zh-CN" w:bidi="ar-SA"/>
              </w:rPr>
            </w:pPr>
            <w:r>
              <w:rPr>
                <w:rFonts w:hint="eastAsia" w:ascii="宋体" w:hAnsi="宋体" w:eastAsia="宋体" w:cs="宋体"/>
                <w:b/>
                <w:bCs/>
                <w:i w:val="0"/>
                <w:iCs w:val="0"/>
                <w:color w:val="000000"/>
                <w:kern w:val="0"/>
                <w:sz w:val="21"/>
                <w:szCs w:val="21"/>
                <w:u w:val="none"/>
                <w:lang w:val="en-US" w:eastAsia="zh-CN" w:bidi="ar"/>
              </w:rPr>
              <w:t>报告审核人</w:t>
            </w:r>
          </w:p>
        </w:tc>
        <w:tc>
          <w:tcPr>
            <w:tcW w:w="1554" w:type="dxa"/>
            <w:tcBorders>
              <w:top w:val="single" w:color="auto" w:sz="4" w:space="0"/>
              <w:left w:val="single" w:color="auto" w:sz="4" w:space="0"/>
              <w:bottom w:val="single" w:color="auto" w:sz="4" w:space="0"/>
              <w:right w:val="single" w:color="auto" w:sz="4" w:space="0"/>
            </w:tcBorders>
            <w:shd w:val="clear"/>
            <w:vAlign w:val="center"/>
          </w:tcPr>
          <w:p w14:paraId="0B333649">
            <w:pPr>
              <w:keepNext w:val="0"/>
              <w:keepLines w:val="0"/>
              <w:widowControl/>
              <w:suppressLineNumbers w:val="0"/>
              <w:jc w:val="center"/>
              <w:textAlignment w:val="center"/>
              <w:rPr>
                <w:rFonts w:hint="eastAsia" w:ascii="宋体" w:hAnsi="宋体" w:eastAsia="宋体" w:cs="宋体"/>
                <w:b/>
                <w:bCs/>
                <w:i w:val="0"/>
                <w:iCs w:val="0"/>
                <w:color w:val="000000"/>
                <w:kern w:val="2"/>
                <w:sz w:val="21"/>
                <w:szCs w:val="21"/>
                <w:u w:val="none"/>
                <w:lang w:val="en-US" w:eastAsia="zh-CN" w:bidi="ar-SA"/>
              </w:rPr>
            </w:pPr>
            <w:r>
              <w:rPr>
                <w:rFonts w:hint="eastAsia" w:ascii="宋体" w:hAnsi="宋体" w:eastAsia="宋体" w:cs="宋体"/>
                <w:b/>
                <w:bCs/>
                <w:i w:val="0"/>
                <w:iCs w:val="0"/>
                <w:color w:val="000000"/>
                <w:kern w:val="0"/>
                <w:sz w:val="21"/>
                <w:szCs w:val="21"/>
                <w:u w:val="none"/>
                <w:lang w:val="en-US" w:eastAsia="zh-CN" w:bidi="ar"/>
              </w:rPr>
              <w:t>报告审批人</w:t>
            </w:r>
          </w:p>
        </w:tc>
      </w:tr>
      <w:tr w14:paraId="7B87F2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241"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58E5CEAA">
            <w:pPr>
              <w:rPr>
                <w:rFonts w:ascii="Times New Roman" w:hAnsi="Times New Roman" w:eastAsia="宋体" w:cs="Times New Roman"/>
                <w:color w:val="auto"/>
                <w:szCs w:val="22"/>
              </w:rPr>
            </w:pPr>
          </w:p>
        </w:tc>
        <w:tc>
          <w:tcPr>
            <w:tcW w:w="2718" w:type="dxa"/>
            <w:gridSpan w:val="2"/>
            <w:tcBorders>
              <w:top w:val="single" w:color="auto" w:sz="4" w:space="0"/>
              <w:left w:val="single" w:color="auto" w:sz="4" w:space="0"/>
              <w:bottom w:val="single" w:color="auto" w:sz="4" w:space="0"/>
              <w:right w:val="single" w:color="auto" w:sz="4" w:space="0"/>
            </w:tcBorders>
            <w:shd w:val="clear"/>
            <w:vAlign w:val="center"/>
          </w:tcPr>
          <w:p w14:paraId="74B7CE31">
            <w:pPr>
              <w:keepNext w:val="0"/>
              <w:keepLines w:val="0"/>
              <w:widowControl/>
              <w:suppressLineNumbers w:val="0"/>
              <w:jc w:val="center"/>
              <w:textAlignment w:val="center"/>
              <w:rPr>
                <w:rFonts w:hint="eastAsia" w:ascii="宋体" w:hAnsi="宋体" w:eastAsia="宋体" w:cs="宋体"/>
                <w:i w:val="0"/>
                <w:iCs w:val="0"/>
                <w:color w:val="000000"/>
                <w:kern w:val="2"/>
                <w:sz w:val="21"/>
                <w:szCs w:val="21"/>
                <w:u w:val="none"/>
                <w:lang w:val="en-US" w:eastAsia="zh-CN" w:bidi="ar-SA"/>
              </w:rPr>
            </w:pPr>
            <w:r>
              <w:rPr>
                <w:rFonts w:hint="eastAsia" w:ascii="宋体" w:hAnsi="宋体" w:eastAsia="宋体" w:cs="宋体"/>
                <w:i w:val="0"/>
                <w:iCs w:val="0"/>
                <w:color w:val="000000"/>
                <w:kern w:val="0"/>
                <w:sz w:val="21"/>
                <w:szCs w:val="21"/>
                <w:u w:val="none"/>
                <w:lang w:val="en-US" w:eastAsia="zh-CN" w:bidi="ar"/>
              </w:rPr>
              <w:t>夏  鹏、王海波</w:t>
            </w:r>
          </w:p>
        </w:tc>
        <w:tc>
          <w:tcPr>
            <w:tcW w:w="2694" w:type="dxa"/>
            <w:gridSpan w:val="2"/>
            <w:tcBorders>
              <w:top w:val="single" w:color="auto" w:sz="4" w:space="0"/>
              <w:left w:val="single" w:color="auto" w:sz="4" w:space="0"/>
              <w:bottom w:val="single" w:color="auto" w:sz="4" w:space="0"/>
              <w:right w:val="single" w:color="auto" w:sz="4" w:space="0"/>
            </w:tcBorders>
            <w:shd w:val="clear"/>
            <w:vAlign w:val="center"/>
          </w:tcPr>
          <w:p w14:paraId="3AFCE0F4">
            <w:pPr>
              <w:keepNext w:val="0"/>
              <w:keepLines w:val="0"/>
              <w:widowControl/>
              <w:suppressLineNumbers w:val="0"/>
              <w:jc w:val="center"/>
              <w:textAlignment w:val="center"/>
              <w:rPr>
                <w:rFonts w:hint="default" w:ascii="Times New Roman" w:hAnsi="Times New Roman" w:eastAsia="宋体" w:cs="Times New Roman"/>
                <w:i w:val="0"/>
                <w:iCs w:val="0"/>
                <w:color w:val="000000"/>
                <w:kern w:val="2"/>
                <w:sz w:val="21"/>
                <w:szCs w:val="21"/>
                <w:u w:val="none"/>
                <w:lang w:val="en-US" w:eastAsia="zh-CN" w:bidi="ar-SA"/>
              </w:rPr>
            </w:pPr>
            <w:r>
              <w:rPr>
                <w:rFonts w:hint="default" w:ascii="Times New Roman" w:hAnsi="Times New Roman" w:eastAsia="宋体" w:cs="Times New Roman"/>
                <w:i w:val="0"/>
                <w:iCs w:val="0"/>
                <w:color w:val="000000"/>
                <w:kern w:val="0"/>
                <w:sz w:val="21"/>
                <w:szCs w:val="21"/>
                <w:u w:val="none"/>
                <w:lang w:val="en-US" w:eastAsia="zh-CN" w:bidi="ar"/>
              </w:rPr>
              <w:t>2026.04.23</w:t>
            </w:r>
          </w:p>
        </w:tc>
        <w:tc>
          <w:tcPr>
            <w:tcW w:w="1547" w:type="dxa"/>
            <w:tcBorders>
              <w:top w:val="single" w:color="auto" w:sz="4" w:space="0"/>
              <w:left w:val="single" w:color="auto" w:sz="4" w:space="0"/>
              <w:bottom w:val="single" w:color="auto" w:sz="4" w:space="0"/>
              <w:right w:val="single" w:color="auto" w:sz="4" w:space="0"/>
            </w:tcBorders>
            <w:shd w:val="clear"/>
            <w:vAlign w:val="center"/>
          </w:tcPr>
          <w:p w14:paraId="5A44E78A">
            <w:pPr>
              <w:keepNext w:val="0"/>
              <w:keepLines w:val="0"/>
              <w:widowControl/>
              <w:suppressLineNumbers w:val="0"/>
              <w:jc w:val="center"/>
              <w:textAlignment w:val="center"/>
              <w:rPr>
                <w:rFonts w:hint="eastAsia" w:ascii="宋体" w:hAnsi="宋体" w:eastAsia="宋体" w:cs="宋体"/>
                <w:i w:val="0"/>
                <w:iCs w:val="0"/>
                <w:color w:val="000000"/>
                <w:kern w:val="2"/>
                <w:sz w:val="21"/>
                <w:szCs w:val="21"/>
                <w:u w:val="none"/>
                <w:lang w:val="en-US" w:eastAsia="zh-CN" w:bidi="ar-SA"/>
              </w:rPr>
            </w:pPr>
            <w:r>
              <w:rPr>
                <w:rFonts w:hint="eastAsia" w:ascii="宋体" w:hAnsi="宋体" w:eastAsia="宋体" w:cs="宋体"/>
                <w:i w:val="0"/>
                <w:iCs w:val="0"/>
                <w:color w:val="000000"/>
                <w:kern w:val="0"/>
                <w:sz w:val="21"/>
                <w:szCs w:val="21"/>
                <w:u w:val="none"/>
                <w:lang w:val="en-US" w:eastAsia="zh-CN" w:bidi="ar"/>
              </w:rPr>
              <w:t>周智鑫</w:t>
            </w:r>
          </w:p>
        </w:tc>
        <w:tc>
          <w:tcPr>
            <w:tcW w:w="1554" w:type="dxa"/>
            <w:tcBorders>
              <w:top w:val="single" w:color="auto" w:sz="4" w:space="0"/>
              <w:left w:val="single" w:color="auto" w:sz="4" w:space="0"/>
              <w:bottom w:val="single" w:color="auto" w:sz="4" w:space="0"/>
              <w:right w:val="single" w:color="auto" w:sz="4" w:space="0"/>
            </w:tcBorders>
            <w:shd w:val="clear"/>
            <w:vAlign w:val="center"/>
          </w:tcPr>
          <w:p w14:paraId="5D3528FF">
            <w:pPr>
              <w:keepNext w:val="0"/>
              <w:keepLines w:val="0"/>
              <w:widowControl/>
              <w:suppressLineNumbers w:val="0"/>
              <w:jc w:val="center"/>
              <w:textAlignment w:val="center"/>
              <w:rPr>
                <w:rFonts w:hint="eastAsia" w:ascii="宋体" w:hAnsi="宋体" w:eastAsia="宋体" w:cs="宋体"/>
                <w:i w:val="0"/>
                <w:iCs w:val="0"/>
                <w:color w:val="000000"/>
                <w:kern w:val="2"/>
                <w:sz w:val="21"/>
                <w:szCs w:val="21"/>
                <w:u w:val="none"/>
                <w:lang w:val="en-US" w:eastAsia="zh-CN" w:bidi="ar-SA"/>
              </w:rPr>
            </w:pPr>
            <w:r>
              <w:rPr>
                <w:rFonts w:hint="eastAsia" w:ascii="宋体" w:hAnsi="宋体" w:eastAsia="宋体" w:cs="宋体"/>
                <w:i w:val="0"/>
                <w:iCs w:val="0"/>
                <w:color w:val="000000"/>
                <w:kern w:val="0"/>
                <w:sz w:val="21"/>
                <w:szCs w:val="21"/>
                <w:u w:val="none"/>
                <w:lang w:val="en-US" w:eastAsia="zh-CN" w:bidi="ar"/>
              </w:rPr>
              <w:t>王冬梅</w:t>
            </w:r>
          </w:p>
        </w:tc>
      </w:tr>
      <w:tr w14:paraId="0D054E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241" w:type="dxa"/>
            <w:vMerge w:val="restart"/>
            <w:tcBorders>
              <w:top w:val="single" w:color="auto" w:sz="4" w:space="0"/>
              <w:left w:val="single" w:color="auto" w:sz="4" w:space="0"/>
              <w:right w:val="single" w:color="auto" w:sz="4" w:space="0"/>
            </w:tcBorders>
            <w:shd w:val="clear" w:color="auto" w:fill="auto"/>
            <w:vAlign w:val="center"/>
          </w:tcPr>
          <w:p w14:paraId="3066D16B">
            <w:pPr>
              <w:adjustRightInd w:val="0"/>
              <w:snapToGrid w:val="0"/>
              <w:jc w:val="center"/>
              <w:rPr>
                <w:rFonts w:ascii="Times New Roman" w:hAnsi="Times New Roman" w:eastAsia="宋体" w:cs="Times New Roman"/>
                <w:b/>
                <w:color w:val="auto"/>
                <w:szCs w:val="21"/>
              </w:rPr>
            </w:pPr>
            <w:r>
              <w:rPr>
                <w:rFonts w:ascii="Times New Roman" w:hAnsi="Times New Roman" w:eastAsia="宋体" w:cs="Times New Roman"/>
                <w:b/>
                <w:color w:val="auto"/>
                <w:szCs w:val="21"/>
              </w:rPr>
              <w:t>安全</w:t>
            </w:r>
          </w:p>
          <w:p w14:paraId="1C55981B">
            <w:pPr>
              <w:adjustRightInd w:val="0"/>
              <w:snapToGrid w:val="0"/>
              <w:jc w:val="center"/>
              <w:rPr>
                <w:rFonts w:ascii="Times New Roman" w:hAnsi="Times New Roman" w:eastAsia="宋体" w:cs="Times New Roman"/>
                <w:b/>
                <w:color w:val="auto"/>
                <w:szCs w:val="21"/>
              </w:rPr>
            </w:pPr>
            <w:r>
              <w:rPr>
                <w:rFonts w:ascii="Times New Roman" w:hAnsi="Times New Roman" w:eastAsia="宋体" w:cs="Times New Roman"/>
                <w:b/>
                <w:color w:val="auto"/>
                <w:szCs w:val="21"/>
              </w:rPr>
              <w:t>评价</w:t>
            </w:r>
          </w:p>
          <w:p w14:paraId="3C8281D3">
            <w:pPr>
              <w:adjustRightInd w:val="0"/>
              <w:snapToGrid w:val="0"/>
              <w:jc w:val="center"/>
              <w:rPr>
                <w:rFonts w:ascii="Times New Roman" w:hAnsi="Times New Roman" w:eastAsia="宋体" w:cs="Times New Roman"/>
                <w:b/>
                <w:color w:val="auto"/>
                <w:szCs w:val="21"/>
              </w:rPr>
            </w:pPr>
            <w:r>
              <w:rPr>
                <w:rFonts w:ascii="Times New Roman" w:hAnsi="Times New Roman" w:eastAsia="宋体" w:cs="Times New Roman"/>
                <w:b/>
                <w:color w:val="auto"/>
                <w:szCs w:val="21"/>
              </w:rPr>
              <w:t>项目</w:t>
            </w:r>
          </w:p>
          <w:p w14:paraId="660BC69D">
            <w:pPr>
              <w:adjustRightInd w:val="0"/>
              <w:snapToGrid w:val="0"/>
              <w:jc w:val="center"/>
              <w:rPr>
                <w:rFonts w:ascii="Times New Roman" w:hAnsi="Times New Roman" w:eastAsia="宋体" w:cs="Times New Roman"/>
                <w:b/>
                <w:color w:val="auto"/>
                <w:szCs w:val="21"/>
              </w:rPr>
            </w:pPr>
            <w:r>
              <w:rPr>
                <w:rFonts w:ascii="Times New Roman" w:hAnsi="Times New Roman" w:eastAsia="宋体" w:cs="Times New Roman"/>
                <w:b/>
                <w:color w:val="auto"/>
                <w:szCs w:val="21"/>
              </w:rPr>
              <w:t>参与</w:t>
            </w:r>
          </w:p>
          <w:p w14:paraId="1421A972">
            <w:pPr>
              <w:adjustRightInd w:val="0"/>
              <w:snapToGrid w:val="0"/>
              <w:jc w:val="center"/>
              <w:rPr>
                <w:rFonts w:ascii="Times New Roman" w:hAnsi="Times New Roman" w:eastAsia="宋体" w:cs="Times New Roman"/>
                <w:b/>
                <w:color w:val="auto"/>
                <w:szCs w:val="21"/>
              </w:rPr>
            </w:pPr>
            <w:r>
              <w:rPr>
                <w:rFonts w:ascii="Times New Roman" w:hAnsi="Times New Roman" w:eastAsia="宋体" w:cs="Times New Roman"/>
                <w:b/>
                <w:color w:val="auto"/>
                <w:szCs w:val="21"/>
              </w:rPr>
              <w:t>人员</w:t>
            </w:r>
          </w:p>
        </w:tc>
        <w:tc>
          <w:tcPr>
            <w:tcW w:w="1051" w:type="dxa"/>
            <w:tcBorders>
              <w:top w:val="single" w:color="auto" w:sz="4" w:space="0"/>
              <w:left w:val="single" w:color="auto" w:sz="4" w:space="0"/>
              <w:bottom w:val="single" w:color="auto" w:sz="4" w:space="0"/>
              <w:right w:val="single" w:color="auto" w:sz="4" w:space="0"/>
            </w:tcBorders>
            <w:shd w:val="clear" w:color="auto" w:fill="auto"/>
            <w:vAlign w:val="center"/>
          </w:tcPr>
          <w:p w14:paraId="7B80F445">
            <w:pPr>
              <w:adjustRightInd w:val="0"/>
              <w:snapToGrid w:val="0"/>
              <w:jc w:val="center"/>
              <w:rPr>
                <w:rFonts w:ascii="Times New Roman" w:hAnsi="Times New Roman" w:eastAsia="宋体" w:cs="Times New Roman"/>
                <w:b/>
                <w:color w:val="auto"/>
                <w:szCs w:val="21"/>
              </w:rPr>
            </w:pPr>
            <w:r>
              <w:rPr>
                <w:rFonts w:ascii="Times New Roman" w:hAnsi="Times New Roman" w:eastAsia="宋体" w:cs="Times New Roman"/>
                <w:b/>
                <w:color w:val="auto"/>
                <w:szCs w:val="21"/>
              </w:rPr>
              <w:t>姓名</w:t>
            </w:r>
          </w:p>
        </w:tc>
        <w:tc>
          <w:tcPr>
            <w:tcW w:w="1667" w:type="dxa"/>
            <w:tcBorders>
              <w:top w:val="single" w:color="auto" w:sz="4" w:space="0"/>
              <w:left w:val="single" w:color="auto" w:sz="4" w:space="0"/>
              <w:bottom w:val="single" w:color="auto" w:sz="4" w:space="0"/>
              <w:right w:val="single" w:color="auto" w:sz="4" w:space="0"/>
            </w:tcBorders>
            <w:shd w:val="clear" w:color="auto" w:fill="auto"/>
            <w:vAlign w:val="center"/>
          </w:tcPr>
          <w:p w14:paraId="54A07A5F">
            <w:pPr>
              <w:adjustRightInd w:val="0"/>
              <w:snapToGrid w:val="0"/>
              <w:jc w:val="center"/>
              <w:rPr>
                <w:rFonts w:ascii="Times New Roman" w:hAnsi="Times New Roman" w:eastAsia="宋体" w:cs="Times New Roman"/>
                <w:b/>
                <w:color w:val="auto"/>
                <w:szCs w:val="21"/>
              </w:rPr>
            </w:pPr>
            <w:r>
              <w:rPr>
                <w:rFonts w:ascii="Times New Roman" w:hAnsi="Times New Roman" w:eastAsia="宋体" w:cs="Times New Roman"/>
                <w:b/>
                <w:color w:val="auto"/>
                <w:szCs w:val="21"/>
              </w:rPr>
              <w:t>认定专业</w:t>
            </w:r>
          </w:p>
        </w:tc>
        <w:tc>
          <w:tcPr>
            <w:tcW w:w="2694"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64250F99">
            <w:pPr>
              <w:adjustRightInd w:val="0"/>
              <w:snapToGrid w:val="0"/>
              <w:jc w:val="center"/>
              <w:rPr>
                <w:rFonts w:ascii="Times New Roman" w:hAnsi="Times New Roman" w:eastAsia="宋体" w:cs="Times New Roman"/>
                <w:b/>
                <w:color w:val="auto"/>
                <w:szCs w:val="21"/>
              </w:rPr>
            </w:pPr>
            <w:r>
              <w:rPr>
                <w:rFonts w:ascii="Times New Roman" w:hAnsi="Times New Roman" w:eastAsia="宋体" w:cs="Times New Roman"/>
                <w:b/>
                <w:color w:val="auto"/>
                <w:szCs w:val="21"/>
              </w:rPr>
              <w:t>安全评价师从业识别卡/</w:t>
            </w:r>
          </w:p>
          <w:p w14:paraId="541DB0F1">
            <w:pPr>
              <w:adjustRightInd w:val="0"/>
              <w:snapToGrid w:val="0"/>
              <w:jc w:val="center"/>
              <w:rPr>
                <w:rFonts w:ascii="Times New Roman" w:hAnsi="Times New Roman" w:eastAsia="宋体" w:cs="Times New Roman"/>
                <w:b/>
                <w:color w:val="auto"/>
                <w:szCs w:val="21"/>
              </w:rPr>
            </w:pPr>
            <w:r>
              <w:rPr>
                <w:rFonts w:ascii="Times New Roman" w:hAnsi="Times New Roman" w:eastAsia="宋体" w:cs="Times New Roman"/>
                <w:b/>
                <w:color w:val="auto"/>
                <w:szCs w:val="21"/>
              </w:rPr>
              <w:t>证书编号</w:t>
            </w:r>
          </w:p>
        </w:tc>
        <w:tc>
          <w:tcPr>
            <w:tcW w:w="1547" w:type="dxa"/>
            <w:tcBorders>
              <w:top w:val="single" w:color="auto" w:sz="4" w:space="0"/>
              <w:left w:val="single" w:color="auto" w:sz="4" w:space="0"/>
              <w:bottom w:val="single" w:color="auto" w:sz="4" w:space="0"/>
              <w:right w:val="single" w:color="auto" w:sz="4" w:space="0"/>
            </w:tcBorders>
            <w:shd w:val="clear" w:color="auto" w:fill="auto"/>
            <w:vAlign w:val="center"/>
          </w:tcPr>
          <w:p w14:paraId="1D430318">
            <w:pPr>
              <w:adjustRightInd w:val="0"/>
              <w:snapToGrid w:val="0"/>
              <w:jc w:val="center"/>
              <w:rPr>
                <w:rFonts w:ascii="Times New Roman" w:hAnsi="Times New Roman" w:eastAsia="宋体" w:cs="Times New Roman"/>
                <w:b/>
                <w:color w:val="auto"/>
                <w:szCs w:val="21"/>
              </w:rPr>
            </w:pPr>
            <w:r>
              <w:rPr>
                <w:rFonts w:ascii="Times New Roman" w:hAnsi="Times New Roman" w:eastAsia="宋体" w:cs="Times New Roman"/>
                <w:b/>
                <w:color w:val="auto"/>
                <w:szCs w:val="21"/>
              </w:rPr>
              <w:t>注册安全工程师注册证号</w:t>
            </w:r>
          </w:p>
        </w:tc>
        <w:tc>
          <w:tcPr>
            <w:tcW w:w="1554" w:type="dxa"/>
            <w:tcBorders>
              <w:top w:val="single" w:color="auto" w:sz="4" w:space="0"/>
              <w:left w:val="single" w:color="auto" w:sz="4" w:space="0"/>
              <w:bottom w:val="single" w:color="auto" w:sz="4" w:space="0"/>
              <w:right w:val="single" w:color="auto" w:sz="4" w:space="0"/>
            </w:tcBorders>
            <w:shd w:val="clear" w:color="auto" w:fill="auto"/>
            <w:vAlign w:val="center"/>
          </w:tcPr>
          <w:p w14:paraId="24700FAC">
            <w:pPr>
              <w:adjustRightInd w:val="0"/>
              <w:snapToGrid w:val="0"/>
              <w:jc w:val="center"/>
              <w:rPr>
                <w:rFonts w:ascii="Times New Roman" w:hAnsi="Times New Roman" w:eastAsia="宋体" w:cs="Times New Roman"/>
                <w:b/>
                <w:color w:val="auto"/>
                <w:szCs w:val="21"/>
              </w:rPr>
            </w:pPr>
            <w:r>
              <w:rPr>
                <w:rFonts w:ascii="Times New Roman" w:hAnsi="Times New Roman" w:eastAsia="宋体" w:cs="Times New Roman"/>
                <w:b/>
                <w:color w:val="auto"/>
                <w:szCs w:val="21"/>
              </w:rPr>
              <w:t>是否专职</w:t>
            </w:r>
          </w:p>
        </w:tc>
      </w:tr>
      <w:tr w14:paraId="2F0439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241" w:type="dxa"/>
            <w:vMerge w:val="continue"/>
            <w:tcBorders>
              <w:left w:val="single" w:color="auto" w:sz="4" w:space="0"/>
              <w:right w:val="single" w:color="auto" w:sz="4" w:space="0"/>
            </w:tcBorders>
            <w:shd w:val="clear" w:color="auto" w:fill="auto"/>
            <w:vAlign w:val="center"/>
          </w:tcPr>
          <w:p w14:paraId="192EB161">
            <w:pPr>
              <w:rPr>
                <w:rFonts w:ascii="Times New Roman" w:hAnsi="Times New Roman" w:eastAsia="宋体" w:cs="Times New Roman"/>
                <w:color w:val="FF0000"/>
                <w:szCs w:val="22"/>
              </w:rPr>
            </w:pPr>
          </w:p>
        </w:tc>
        <w:tc>
          <w:tcPr>
            <w:tcW w:w="1051" w:type="dxa"/>
            <w:tcBorders>
              <w:top w:val="single" w:color="auto" w:sz="4" w:space="0"/>
              <w:left w:val="single" w:color="auto" w:sz="4" w:space="0"/>
              <w:bottom w:val="single" w:color="auto" w:sz="4" w:space="0"/>
              <w:right w:val="single" w:color="auto" w:sz="4" w:space="0"/>
            </w:tcBorders>
            <w:shd w:val="clear"/>
            <w:vAlign w:val="center"/>
          </w:tcPr>
          <w:p w14:paraId="30A05B69">
            <w:pPr>
              <w:keepNext w:val="0"/>
              <w:keepLines w:val="0"/>
              <w:widowControl/>
              <w:suppressLineNumbers w:val="0"/>
              <w:jc w:val="center"/>
              <w:textAlignment w:val="center"/>
              <w:rPr>
                <w:rFonts w:hint="default" w:ascii="宋体" w:hAnsi="宋体" w:eastAsia="宋体" w:cs="宋体"/>
                <w:i w:val="0"/>
                <w:iCs w:val="0"/>
                <w:color w:val="000000"/>
                <w:kern w:val="2"/>
                <w:sz w:val="21"/>
                <w:szCs w:val="21"/>
                <w:u w:val="none"/>
                <w:lang w:val="en-US" w:eastAsia="zh-CN" w:bidi="ar-SA"/>
              </w:rPr>
            </w:pPr>
            <w:r>
              <w:rPr>
                <w:rFonts w:hint="eastAsia" w:ascii="宋体" w:hAnsi="宋体" w:eastAsia="宋体" w:cs="宋体"/>
                <w:i w:val="0"/>
                <w:iCs w:val="0"/>
                <w:color w:val="000000"/>
                <w:kern w:val="0"/>
                <w:sz w:val="21"/>
                <w:szCs w:val="21"/>
                <w:u w:val="none"/>
                <w:lang w:val="en-US" w:eastAsia="zh-CN" w:bidi="ar"/>
              </w:rPr>
              <w:t>王海波</w:t>
            </w:r>
          </w:p>
        </w:tc>
        <w:tc>
          <w:tcPr>
            <w:tcW w:w="1667" w:type="dxa"/>
            <w:tcBorders>
              <w:top w:val="single" w:color="auto" w:sz="4" w:space="0"/>
              <w:left w:val="single" w:color="auto" w:sz="4" w:space="0"/>
              <w:bottom w:val="single" w:color="auto" w:sz="4" w:space="0"/>
              <w:right w:val="single" w:color="auto" w:sz="4" w:space="0"/>
            </w:tcBorders>
            <w:shd w:val="clear"/>
            <w:vAlign w:val="center"/>
          </w:tcPr>
          <w:p w14:paraId="6DE73AAE">
            <w:pPr>
              <w:keepNext w:val="0"/>
              <w:keepLines w:val="0"/>
              <w:widowControl/>
              <w:suppressLineNumbers w:val="0"/>
              <w:jc w:val="center"/>
              <w:textAlignment w:val="center"/>
              <w:rPr>
                <w:rFonts w:hint="default" w:ascii="宋体" w:hAnsi="宋体" w:eastAsia="宋体" w:cs="宋体"/>
                <w:i w:val="0"/>
                <w:iCs w:val="0"/>
                <w:color w:val="000000"/>
                <w:kern w:val="2"/>
                <w:sz w:val="21"/>
                <w:szCs w:val="21"/>
                <w:u w:val="none"/>
                <w:lang w:val="en-US" w:eastAsia="zh-CN" w:bidi="ar-SA"/>
              </w:rPr>
            </w:pPr>
            <w:r>
              <w:rPr>
                <w:rFonts w:hint="eastAsia" w:ascii="宋体" w:hAnsi="宋体" w:eastAsia="宋体" w:cs="宋体"/>
                <w:i w:val="0"/>
                <w:iCs w:val="0"/>
                <w:color w:val="000000"/>
                <w:kern w:val="0"/>
                <w:sz w:val="21"/>
                <w:szCs w:val="21"/>
                <w:u w:val="none"/>
                <w:lang w:val="en-US" w:eastAsia="zh-CN" w:bidi="ar"/>
              </w:rPr>
              <w:t>化工工艺/安全</w:t>
            </w:r>
          </w:p>
        </w:tc>
        <w:tc>
          <w:tcPr>
            <w:tcW w:w="2694" w:type="dxa"/>
            <w:gridSpan w:val="2"/>
            <w:tcBorders>
              <w:top w:val="single" w:color="auto" w:sz="4" w:space="0"/>
              <w:left w:val="single" w:color="auto" w:sz="4" w:space="0"/>
              <w:bottom w:val="single" w:color="auto" w:sz="4" w:space="0"/>
              <w:right w:val="single" w:color="auto" w:sz="4" w:space="0"/>
            </w:tcBorders>
            <w:shd w:val="clear"/>
            <w:vAlign w:val="center"/>
          </w:tcPr>
          <w:p w14:paraId="2089892E">
            <w:pPr>
              <w:keepNext w:val="0"/>
              <w:keepLines w:val="0"/>
              <w:widowControl/>
              <w:suppressLineNumbers w:val="0"/>
              <w:jc w:val="center"/>
              <w:textAlignment w:val="center"/>
              <w:rPr>
                <w:rFonts w:hint="default" w:ascii="Times New Roman" w:hAnsi="Times New Roman" w:eastAsia="宋体" w:cs="Times New Roman"/>
                <w:i w:val="0"/>
                <w:iCs w:val="0"/>
                <w:color w:val="000000"/>
                <w:kern w:val="2"/>
                <w:sz w:val="21"/>
                <w:szCs w:val="21"/>
                <w:u w:val="none"/>
                <w:lang w:val="en-US" w:eastAsia="zh-CN" w:bidi="ar-SA"/>
              </w:rPr>
            </w:pPr>
            <w:r>
              <w:rPr>
                <w:rFonts w:hint="default" w:ascii="Times New Roman" w:hAnsi="Times New Roman" w:eastAsia="宋体" w:cs="Times New Roman"/>
                <w:i w:val="0"/>
                <w:iCs w:val="0"/>
                <w:color w:val="000000"/>
                <w:kern w:val="0"/>
                <w:sz w:val="21"/>
                <w:szCs w:val="21"/>
                <w:u w:val="none"/>
                <w:lang w:val="en-US" w:eastAsia="zh-CN" w:bidi="ar"/>
              </w:rPr>
              <w:t>035981/S011032000110192001402</w:t>
            </w:r>
          </w:p>
        </w:tc>
        <w:tc>
          <w:tcPr>
            <w:tcW w:w="1547" w:type="dxa"/>
            <w:tcBorders>
              <w:top w:val="single" w:color="auto" w:sz="4" w:space="0"/>
              <w:left w:val="single" w:color="auto" w:sz="4" w:space="0"/>
              <w:bottom w:val="single" w:color="auto" w:sz="4" w:space="0"/>
              <w:right w:val="single" w:color="auto" w:sz="4" w:space="0"/>
            </w:tcBorders>
            <w:shd w:val="clear"/>
            <w:vAlign w:val="center"/>
          </w:tcPr>
          <w:p w14:paraId="3ABB1A47">
            <w:pPr>
              <w:keepNext w:val="0"/>
              <w:keepLines w:val="0"/>
              <w:widowControl/>
              <w:suppressLineNumbers w:val="0"/>
              <w:jc w:val="center"/>
              <w:textAlignment w:val="center"/>
              <w:rPr>
                <w:rFonts w:hint="eastAsia" w:ascii="Times New Roman" w:hAnsi="Times New Roman" w:eastAsia="宋体" w:cs="Times New Roman"/>
                <w:i w:val="0"/>
                <w:iCs w:val="0"/>
                <w:color w:val="000000"/>
                <w:kern w:val="2"/>
                <w:sz w:val="21"/>
                <w:szCs w:val="21"/>
                <w:u w:val="none"/>
                <w:lang w:val="en-US" w:eastAsia="zh-CN" w:bidi="ar-SA"/>
              </w:rPr>
            </w:pPr>
            <w:r>
              <w:rPr>
                <w:rFonts w:hint="default" w:ascii="Times New Roman" w:hAnsi="Times New Roman" w:eastAsia="宋体" w:cs="Times New Roman"/>
                <w:i w:val="0"/>
                <w:iCs w:val="0"/>
                <w:color w:val="000000"/>
                <w:kern w:val="0"/>
                <w:sz w:val="21"/>
                <w:szCs w:val="21"/>
                <w:u w:val="none"/>
                <w:lang w:val="en-US" w:eastAsia="zh-CN" w:bidi="ar"/>
              </w:rPr>
              <w:t>42180199405</w:t>
            </w:r>
          </w:p>
        </w:tc>
        <w:tc>
          <w:tcPr>
            <w:tcW w:w="1554" w:type="dxa"/>
            <w:tcBorders>
              <w:top w:val="single" w:color="auto" w:sz="4" w:space="0"/>
              <w:left w:val="single" w:color="auto" w:sz="4" w:space="0"/>
              <w:bottom w:val="single" w:color="auto" w:sz="4" w:space="0"/>
              <w:right w:val="single" w:color="auto" w:sz="4" w:space="0"/>
            </w:tcBorders>
            <w:shd w:val="clear"/>
            <w:vAlign w:val="center"/>
          </w:tcPr>
          <w:p w14:paraId="45E5CB83">
            <w:pPr>
              <w:keepNext w:val="0"/>
              <w:keepLines w:val="0"/>
              <w:widowControl/>
              <w:suppressLineNumbers w:val="0"/>
              <w:jc w:val="center"/>
              <w:textAlignment w:val="center"/>
              <w:rPr>
                <w:rFonts w:hint="eastAsia" w:ascii="宋体" w:hAnsi="宋体" w:eastAsia="宋体" w:cs="宋体"/>
                <w:i w:val="0"/>
                <w:iCs w:val="0"/>
                <w:color w:val="000000"/>
                <w:kern w:val="2"/>
                <w:sz w:val="21"/>
                <w:szCs w:val="21"/>
                <w:u w:val="none"/>
                <w:lang w:val="en-US" w:eastAsia="zh-CN" w:bidi="ar-SA"/>
              </w:rPr>
            </w:pPr>
            <w:r>
              <w:rPr>
                <w:rFonts w:hint="eastAsia" w:ascii="宋体" w:hAnsi="宋体" w:eastAsia="宋体" w:cs="宋体"/>
                <w:i w:val="0"/>
                <w:iCs w:val="0"/>
                <w:color w:val="000000"/>
                <w:kern w:val="0"/>
                <w:sz w:val="21"/>
                <w:szCs w:val="21"/>
                <w:u w:val="none"/>
                <w:lang w:val="en-US" w:eastAsia="zh-CN" w:bidi="ar"/>
              </w:rPr>
              <w:t>专职</w:t>
            </w:r>
          </w:p>
        </w:tc>
      </w:tr>
      <w:tr w14:paraId="1043C7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241" w:type="dxa"/>
            <w:vMerge w:val="continue"/>
            <w:tcBorders>
              <w:left w:val="single" w:color="auto" w:sz="4" w:space="0"/>
              <w:right w:val="single" w:color="auto" w:sz="4" w:space="0"/>
            </w:tcBorders>
            <w:shd w:val="clear" w:color="auto" w:fill="auto"/>
            <w:vAlign w:val="center"/>
          </w:tcPr>
          <w:p w14:paraId="6A5F8F45">
            <w:pPr>
              <w:rPr>
                <w:rFonts w:ascii="Times New Roman" w:hAnsi="Times New Roman" w:eastAsia="宋体" w:cs="Times New Roman"/>
                <w:color w:val="FF0000"/>
                <w:szCs w:val="22"/>
              </w:rPr>
            </w:pPr>
          </w:p>
        </w:tc>
        <w:tc>
          <w:tcPr>
            <w:tcW w:w="1051" w:type="dxa"/>
            <w:tcBorders>
              <w:top w:val="single" w:color="auto" w:sz="4" w:space="0"/>
              <w:left w:val="single" w:color="auto" w:sz="4" w:space="0"/>
              <w:bottom w:val="single" w:color="auto" w:sz="4" w:space="0"/>
              <w:right w:val="single" w:color="auto" w:sz="4" w:space="0"/>
            </w:tcBorders>
            <w:shd w:val="clear"/>
            <w:vAlign w:val="center"/>
          </w:tcPr>
          <w:p w14:paraId="15DBA4B8">
            <w:pPr>
              <w:keepNext w:val="0"/>
              <w:keepLines w:val="0"/>
              <w:widowControl/>
              <w:suppressLineNumbers w:val="0"/>
              <w:jc w:val="center"/>
              <w:textAlignment w:val="center"/>
              <w:rPr>
                <w:rFonts w:hint="default" w:ascii="宋体" w:hAnsi="宋体" w:eastAsia="宋体" w:cs="宋体"/>
                <w:i w:val="0"/>
                <w:iCs w:val="0"/>
                <w:color w:val="000000"/>
                <w:kern w:val="2"/>
                <w:sz w:val="21"/>
                <w:szCs w:val="21"/>
                <w:u w:val="none"/>
                <w:lang w:val="en-US" w:eastAsia="zh-CN" w:bidi="ar-SA"/>
              </w:rPr>
            </w:pPr>
            <w:r>
              <w:rPr>
                <w:rFonts w:hint="eastAsia" w:ascii="宋体" w:hAnsi="宋体" w:eastAsia="宋体" w:cs="宋体"/>
                <w:i w:val="0"/>
                <w:iCs w:val="0"/>
                <w:color w:val="000000"/>
                <w:kern w:val="0"/>
                <w:sz w:val="21"/>
                <w:szCs w:val="21"/>
                <w:u w:val="none"/>
                <w:lang w:val="en-US" w:eastAsia="zh-CN" w:bidi="ar"/>
              </w:rPr>
              <w:t>鲁小芳</w:t>
            </w:r>
          </w:p>
        </w:tc>
        <w:tc>
          <w:tcPr>
            <w:tcW w:w="1667" w:type="dxa"/>
            <w:tcBorders>
              <w:top w:val="single" w:color="auto" w:sz="4" w:space="0"/>
              <w:left w:val="single" w:color="auto" w:sz="4" w:space="0"/>
              <w:bottom w:val="single" w:color="auto" w:sz="4" w:space="0"/>
              <w:right w:val="single" w:color="auto" w:sz="4" w:space="0"/>
            </w:tcBorders>
            <w:shd w:val="clear"/>
            <w:vAlign w:val="center"/>
          </w:tcPr>
          <w:p w14:paraId="7532AE07">
            <w:pPr>
              <w:keepNext w:val="0"/>
              <w:keepLines w:val="0"/>
              <w:widowControl/>
              <w:suppressLineNumbers w:val="0"/>
              <w:jc w:val="center"/>
              <w:textAlignment w:val="center"/>
              <w:rPr>
                <w:rFonts w:hint="default" w:ascii="宋体" w:hAnsi="宋体" w:eastAsia="宋体" w:cs="宋体"/>
                <w:i w:val="0"/>
                <w:iCs w:val="0"/>
                <w:color w:val="000000"/>
                <w:kern w:val="2"/>
                <w:sz w:val="21"/>
                <w:szCs w:val="21"/>
                <w:u w:val="none"/>
                <w:lang w:val="en-US" w:eastAsia="zh-CN" w:bidi="ar-SA"/>
              </w:rPr>
            </w:pPr>
            <w:r>
              <w:rPr>
                <w:rFonts w:hint="eastAsia" w:ascii="宋体" w:hAnsi="宋体" w:eastAsia="宋体" w:cs="宋体"/>
                <w:i w:val="0"/>
                <w:iCs w:val="0"/>
                <w:color w:val="000000"/>
                <w:kern w:val="0"/>
                <w:sz w:val="21"/>
                <w:szCs w:val="21"/>
                <w:u w:val="none"/>
                <w:lang w:val="en-US" w:eastAsia="zh-CN" w:bidi="ar"/>
              </w:rPr>
              <w:t>安全/通风</w:t>
            </w:r>
          </w:p>
        </w:tc>
        <w:tc>
          <w:tcPr>
            <w:tcW w:w="2694" w:type="dxa"/>
            <w:gridSpan w:val="2"/>
            <w:tcBorders>
              <w:top w:val="single" w:color="auto" w:sz="4" w:space="0"/>
              <w:left w:val="single" w:color="auto" w:sz="4" w:space="0"/>
              <w:bottom w:val="single" w:color="auto" w:sz="4" w:space="0"/>
              <w:right w:val="single" w:color="auto" w:sz="4" w:space="0"/>
            </w:tcBorders>
            <w:shd w:val="clear"/>
            <w:vAlign w:val="center"/>
          </w:tcPr>
          <w:p w14:paraId="5F306DE7">
            <w:pPr>
              <w:keepNext w:val="0"/>
              <w:keepLines w:val="0"/>
              <w:widowControl/>
              <w:suppressLineNumbers w:val="0"/>
              <w:jc w:val="center"/>
              <w:textAlignment w:val="center"/>
              <w:rPr>
                <w:rFonts w:hint="default" w:ascii="Times New Roman" w:hAnsi="Times New Roman" w:eastAsia="宋体" w:cs="Times New Roman"/>
                <w:i w:val="0"/>
                <w:iCs w:val="0"/>
                <w:color w:val="000000"/>
                <w:kern w:val="2"/>
                <w:sz w:val="21"/>
                <w:szCs w:val="21"/>
                <w:u w:val="none"/>
                <w:lang w:val="en-US" w:eastAsia="zh-CN" w:bidi="ar-SA"/>
              </w:rPr>
            </w:pPr>
            <w:r>
              <w:rPr>
                <w:rFonts w:hint="default" w:ascii="Times New Roman" w:hAnsi="Times New Roman" w:eastAsia="宋体" w:cs="Times New Roman"/>
                <w:i w:val="0"/>
                <w:iCs w:val="0"/>
                <w:color w:val="000000"/>
                <w:kern w:val="0"/>
                <w:sz w:val="21"/>
                <w:szCs w:val="21"/>
                <w:u w:val="none"/>
                <w:lang w:val="en-US" w:eastAsia="zh-CN" w:bidi="ar"/>
              </w:rPr>
              <w:t>036168/S011032000110193000940</w:t>
            </w:r>
          </w:p>
        </w:tc>
        <w:tc>
          <w:tcPr>
            <w:tcW w:w="1547" w:type="dxa"/>
            <w:tcBorders>
              <w:top w:val="single" w:color="auto" w:sz="4" w:space="0"/>
              <w:left w:val="single" w:color="auto" w:sz="4" w:space="0"/>
              <w:bottom w:val="single" w:color="auto" w:sz="4" w:space="0"/>
              <w:right w:val="single" w:color="auto" w:sz="4" w:space="0"/>
            </w:tcBorders>
            <w:shd w:val="clear"/>
            <w:vAlign w:val="center"/>
          </w:tcPr>
          <w:p w14:paraId="6CCDB3A3">
            <w:pPr>
              <w:keepNext w:val="0"/>
              <w:keepLines w:val="0"/>
              <w:widowControl/>
              <w:suppressLineNumbers w:val="0"/>
              <w:jc w:val="center"/>
              <w:textAlignment w:val="center"/>
              <w:rPr>
                <w:rFonts w:hint="default" w:ascii="Times New Roman" w:hAnsi="Times New Roman" w:eastAsia="宋体" w:cs="Times New Roman"/>
                <w:i w:val="0"/>
                <w:iCs w:val="0"/>
                <w:color w:val="000000"/>
                <w:kern w:val="2"/>
                <w:sz w:val="21"/>
                <w:szCs w:val="21"/>
                <w:u w:val="none"/>
                <w:lang w:val="en-US" w:eastAsia="zh-CN" w:bidi="ar-SA"/>
              </w:rPr>
            </w:pPr>
            <w:r>
              <w:rPr>
                <w:rFonts w:hint="default" w:ascii="Times New Roman" w:hAnsi="Times New Roman" w:eastAsia="宋体" w:cs="Times New Roman"/>
                <w:i w:val="0"/>
                <w:iCs w:val="0"/>
                <w:color w:val="000000"/>
                <w:kern w:val="0"/>
                <w:sz w:val="21"/>
                <w:szCs w:val="21"/>
                <w:u w:val="none"/>
                <w:lang w:val="en-US" w:eastAsia="zh-CN" w:bidi="ar"/>
              </w:rPr>
              <w:t>42220298206</w:t>
            </w:r>
          </w:p>
        </w:tc>
        <w:tc>
          <w:tcPr>
            <w:tcW w:w="1554" w:type="dxa"/>
            <w:tcBorders>
              <w:top w:val="single" w:color="auto" w:sz="4" w:space="0"/>
              <w:left w:val="single" w:color="auto" w:sz="4" w:space="0"/>
              <w:bottom w:val="single" w:color="auto" w:sz="4" w:space="0"/>
              <w:right w:val="single" w:color="auto" w:sz="4" w:space="0"/>
            </w:tcBorders>
            <w:shd w:val="clear"/>
            <w:vAlign w:val="center"/>
          </w:tcPr>
          <w:p w14:paraId="55F501B8">
            <w:pPr>
              <w:keepNext w:val="0"/>
              <w:keepLines w:val="0"/>
              <w:widowControl/>
              <w:suppressLineNumbers w:val="0"/>
              <w:jc w:val="center"/>
              <w:textAlignment w:val="center"/>
              <w:rPr>
                <w:rFonts w:hint="default" w:ascii="宋体" w:hAnsi="宋体" w:eastAsia="宋体" w:cs="宋体"/>
                <w:i w:val="0"/>
                <w:iCs w:val="0"/>
                <w:color w:val="000000"/>
                <w:kern w:val="2"/>
                <w:sz w:val="21"/>
                <w:szCs w:val="21"/>
                <w:u w:val="none"/>
                <w:lang w:val="en-US" w:eastAsia="zh-CN" w:bidi="ar-SA"/>
              </w:rPr>
            </w:pPr>
            <w:r>
              <w:rPr>
                <w:rFonts w:hint="eastAsia" w:ascii="宋体" w:hAnsi="宋体" w:eastAsia="宋体" w:cs="宋体"/>
                <w:i w:val="0"/>
                <w:iCs w:val="0"/>
                <w:color w:val="000000"/>
                <w:kern w:val="0"/>
                <w:sz w:val="21"/>
                <w:szCs w:val="21"/>
                <w:u w:val="none"/>
                <w:lang w:val="en-US" w:eastAsia="zh-CN" w:bidi="ar"/>
              </w:rPr>
              <w:t>专职</w:t>
            </w:r>
          </w:p>
        </w:tc>
      </w:tr>
      <w:tr w14:paraId="47C546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241" w:type="dxa"/>
            <w:vMerge w:val="continue"/>
            <w:tcBorders>
              <w:left w:val="single" w:color="auto" w:sz="4" w:space="0"/>
              <w:right w:val="single" w:color="auto" w:sz="4" w:space="0"/>
            </w:tcBorders>
            <w:shd w:val="clear" w:color="auto" w:fill="auto"/>
            <w:vAlign w:val="center"/>
          </w:tcPr>
          <w:p w14:paraId="69F73FF7">
            <w:pPr>
              <w:rPr>
                <w:rFonts w:ascii="Times New Roman" w:hAnsi="Times New Roman" w:eastAsia="宋体" w:cs="Times New Roman"/>
                <w:color w:val="FF0000"/>
                <w:szCs w:val="22"/>
              </w:rPr>
            </w:pPr>
          </w:p>
        </w:tc>
        <w:tc>
          <w:tcPr>
            <w:tcW w:w="1051" w:type="dxa"/>
            <w:tcBorders>
              <w:top w:val="single" w:color="auto" w:sz="4" w:space="0"/>
              <w:left w:val="single" w:color="auto" w:sz="4" w:space="0"/>
              <w:bottom w:val="single" w:color="auto" w:sz="4" w:space="0"/>
              <w:right w:val="single" w:color="auto" w:sz="4" w:space="0"/>
            </w:tcBorders>
            <w:shd w:val="clear"/>
            <w:vAlign w:val="center"/>
          </w:tcPr>
          <w:p w14:paraId="554C7CF6">
            <w:pPr>
              <w:keepNext w:val="0"/>
              <w:keepLines w:val="0"/>
              <w:widowControl/>
              <w:suppressLineNumbers w:val="0"/>
              <w:jc w:val="center"/>
              <w:textAlignment w:val="center"/>
              <w:rPr>
                <w:rFonts w:hint="default" w:ascii="宋体" w:hAnsi="宋体" w:eastAsia="宋体" w:cs="宋体"/>
                <w:i w:val="0"/>
                <w:iCs w:val="0"/>
                <w:color w:val="000000"/>
                <w:kern w:val="2"/>
                <w:sz w:val="21"/>
                <w:szCs w:val="21"/>
                <w:u w:val="none"/>
                <w:lang w:val="en-US" w:eastAsia="zh-CN" w:bidi="ar-SA"/>
              </w:rPr>
            </w:pPr>
            <w:r>
              <w:rPr>
                <w:rFonts w:hint="eastAsia" w:ascii="宋体" w:hAnsi="宋体" w:eastAsia="宋体" w:cs="宋体"/>
                <w:i w:val="0"/>
                <w:iCs w:val="0"/>
                <w:color w:val="000000"/>
                <w:kern w:val="0"/>
                <w:sz w:val="21"/>
                <w:szCs w:val="21"/>
                <w:u w:val="none"/>
                <w:lang w:val="en-US" w:eastAsia="zh-CN" w:bidi="ar"/>
              </w:rPr>
              <w:t>丁鹏程</w:t>
            </w:r>
          </w:p>
        </w:tc>
        <w:tc>
          <w:tcPr>
            <w:tcW w:w="1667" w:type="dxa"/>
            <w:tcBorders>
              <w:top w:val="single" w:color="auto" w:sz="4" w:space="0"/>
              <w:left w:val="single" w:color="auto" w:sz="4" w:space="0"/>
              <w:bottom w:val="single" w:color="auto" w:sz="4" w:space="0"/>
              <w:right w:val="single" w:color="auto" w:sz="4" w:space="0"/>
            </w:tcBorders>
            <w:shd w:val="clear"/>
            <w:vAlign w:val="center"/>
          </w:tcPr>
          <w:p w14:paraId="77A7127E">
            <w:pPr>
              <w:keepNext w:val="0"/>
              <w:keepLines w:val="0"/>
              <w:widowControl/>
              <w:suppressLineNumbers w:val="0"/>
              <w:jc w:val="center"/>
              <w:textAlignment w:val="center"/>
              <w:rPr>
                <w:rFonts w:hint="default" w:ascii="宋体" w:hAnsi="宋体" w:eastAsia="宋体" w:cs="宋体"/>
                <w:i w:val="0"/>
                <w:iCs w:val="0"/>
                <w:color w:val="000000"/>
                <w:kern w:val="2"/>
                <w:sz w:val="21"/>
                <w:szCs w:val="21"/>
                <w:u w:val="none"/>
                <w:lang w:val="en-US" w:eastAsia="zh-CN" w:bidi="ar-SA"/>
              </w:rPr>
            </w:pPr>
            <w:r>
              <w:rPr>
                <w:rFonts w:hint="eastAsia" w:ascii="宋体" w:hAnsi="宋体" w:eastAsia="宋体" w:cs="宋体"/>
                <w:i w:val="0"/>
                <w:iCs w:val="0"/>
                <w:color w:val="000000"/>
                <w:kern w:val="0"/>
                <w:sz w:val="21"/>
                <w:szCs w:val="21"/>
                <w:u w:val="none"/>
                <w:lang w:val="en-US" w:eastAsia="zh-CN" w:bidi="ar"/>
              </w:rPr>
              <w:t>自动化</w:t>
            </w:r>
          </w:p>
        </w:tc>
        <w:tc>
          <w:tcPr>
            <w:tcW w:w="2694" w:type="dxa"/>
            <w:gridSpan w:val="2"/>
            <w:tcBorders>
              <w:top w:val="single" w:color="auto" w:sz="4" w:space="0"/>
              <w:left w:val="single" w:color="auto" w:sz="4" w:space="0"/>
              <w:bottom w:val="single" w:color="auto" w:sz="4" w:space="0"/>
              <w:right w:val="single" w:color="auto" w:sz="4" w:space="0"/>
            </w:tcBorders>
            <w:shd w:val="clear"/>
            <w:vAlign w:val="center"/>
          </w:tcPr>
          <w:p w14:paraId="0CE10896">
            <w:pPr>
              <w:keepNext w:val="0"/>
              <w:keepLines w:val="0"/>
              <w:widowControl/>
              <w:suppressLineNumbers w:val="0"/>
              <w:jc w:val="center"/>
              <w:textAlignment w:val="center"/>
              <w:rPr>
                <w:rFonts w:hint="default" w:ascii="Times New Roman" w:hAnsi="Times New Roman" w:eastAsia="宋体" w:cs="Times New Roman"/>
                <w:i w:val="0"/>
                <w:iCs w:val="0"/>
                <w:color w:val="000000"/>
                <w:kern w:val="2"/>
                <w:sz w:val="21"/>
                <w:szCs w:val="21"/>
                <w:u w:val="none"/>
                <w:lang w:val="en-US" w:eastAsia="zh-CN" w:bidi="ar-SA"/>
              </w:rPr>
            </w:pPr>
            <w:r>
              <w:rPr>
                <w:rFonts w:hint="default" w:ascii="Times New Roman" w:hAnsi="Times New Roman" w:eastAsia="宋体" w:cs="Times New Roman"/>
                <w:i w:val="0"/>
                <w:iCs w:val="0"/>
                <w:color w:val="000000"/>
                <w:kern w:val="0"/>
                <w:sz w:val="21"/>
                <w:szCs w:val="21"/>
                <w:u w:val="none"/>
                <w:lang w:val="en-US" w:eastAsia="zh-CN" w:bidi="ar"/>
              </w:rPr>
              <w:t>039995/S011032000110203000932</w:t>
            </w:r>
          </w:p>
        </w:tc>
        <w:tc>
          <w:tcPr>
            <w:tcW w:w="1547" w:type="dxa"/>
            <w:tcBorders>
              <w:top w:val="single" w:color="auto" w:sz="4" w:space="0"/>
              <w:left w:val="single" w:color="auto" w:sz="4" w:space="0"/>
              <w:bottom w:val="single" w:color="auto" w:sz="4" w:space="0"/>
              <w:right w:val="single" w:color="auto" w:sz="4" w:space="0"/>
            </w:tcBorders>
            <w:shd w:val="clear"/>
            <w:vAlign w:val="center"/>
          </w:tcPr>
          <w:p w14:paraId="6E63CF73">
            <w:pPr>
              <w:keepNext w:val="0"/>
              <w:keepLines w:val="0"/>
              <w:widowControl/>
              <w:suppressLineNumbers w:val="0"/>
              <w:jc w:val="center"/>
              <w:textAlignment w:val="center"/>
              <w:rPr>
                <w:rFonts w:hint="default" w:ascii="Times New Roman" w:hAnsi="Times New Roman" w:eastAsia="宋体" w:cs="Times New Roman"/>
                <w:i w:val="0"/>
                <w:iCs w:val="0"/>
                <w:color w:val="000000"/>
                <w:kern w:val="2"/>
                <w:sz w:val="21"/>
                <w:szCs w:val="21"/>
                <w:u w:val="none"/>
                <w:lang w:val="en-US" w:eastAsia="zh-CN" w:bidi="ar-SA"/>
              </w:rPr>
            </w:pPr>
            <w:r>
              <w:rPr>
                <w:rFonts w:hint="default" w:ascii="Times New Roman" w:hAnsi="Times New Roman" w:eastAsia="宋体" w:cs="Times New Roman"/>
                <w:i w:val="0"/>
                <w:iCs w:val="0"/>
                <w:color w:val="000000"/>
                <w:kern w:val="0"/>
                <w:sz w:val="21"/>
                <w:szCs w:val="21"/>
                <w:u w:val="none"/>
                <w:lang w:val="en-US" w:eastAsia="zh-CN" w:bidi="ar"/>
              </w:rPr>
              <w:t>/</w:t>
            </w:r>
          </w:p>
        </w:tc>
        <w:tc>
          <w:tcPr>
            <w:tcW w:w="1554" w:type="dxa"/>
            <w:tcBorders>
              <w:top w:val="single" w:color="auto" w:sz="4" w:space="0"/>
              <w:left w:val="single" w:color="auto" w:sz="4" w:space="0"/>
              <w:bottom w:val="single" w:color="auto" w:sz="4" w:space="0"/>
              <w:right w:val="single" w:color="auto" w:sz="4" w:space="0"/>
            </w:tcBorders>
            <w:shd w:val="clear"/>
            <w:vAlign w:val="center"/>
          </w:tcPr>
          <w:p w14:paraId="600CEDA5">
            <w:pPr>
              <w:keepNext w:val="0"/>
              <w:keepLines w:val="0"/>
              <w:widowControl/>
              <w:suppressLineNumbers w:val="0"/>
              <w:jc w:val="center"/>
              <w:textAlignment w:val="center"/>
              <w:rPr>
                <w:rFonts w:hint="eastAsia" w:ascii="宋体" w:hAnsi="宋体" w:eastAsia="宋体" w:cs="宋体"/>
                <w:i w:val="0"/>
                <w:iCs w:val="0"/>
                <w:color w:val="000000"/>
                <w:kern w:val="2"/>
                <w:sz w:val="21"/>
                <w:szCs w:val="21"/>
                <w:u w:val="none"/>
                <w:lang w:val="en-US" w:eastAsia="zh-CN" w:bidi="ar-SA"/>
              </w:rPr>
            </w:pPr>
            <w:r>
              <w:rPr>
                <w:rFonts w:hint="eastAsia" w:ascii="宋体" w:hAnsi="宋体" w:eastAsia="宋体" w:cs="宋体"/>
                <w:i w:val="0"/>
                <w:iCs w:val="0"/>
                <w:color w:val="000000"/>
                <w:kern w:val="0"/>
                <w:sz w:val="21"/>
                <w:szCs w:val="21"/>
                <w:u w:val="none"/>
                <w:lang w:val="en-US" w:eastAsia="zh-CN" w:bidi="ar"/>
              </w:rPr>
              <w:t>专职</w:t>
            </w:r>
          </w:p>
        </w:tc>
      </w:tr>
      <w:tr w14:paraId="3DB8F1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241" w:type="dxa"/>
            <w:vMerge w:val="continue"/>
            <w:tcBorders>
              <w:left w:val="single" w:color="auto" w:sz="4" w:space="0"/>
              <w:right w:val="single" w:color="auto" w:sz="4" w:space="0"/>
            </w:tcBorders>
            <w:shd w:val="clear" w:color="auto" w:fill="auto"/>
            <w:vAlign w:val="center"/>
          </w:tcPr>
          <w:p w14:paraId="172EEF56">
            <w:pPr>
              <w:rPr>
                <w:rFonts w:ascii="Times New Roman" w:hAnsi="Times New Roman" w:eastAsia="宋体" w:cs="Times New Roman"/>
                <w:color w:val="FF0000"/>
                <w:szCs w:val="22"/>
              </w:rPr>
            </w:pPr>
          </w:p>
        </w:tc>
        <w:tc>
          <w:tcPr>
            <w:tcW w:w="1051" w:type="dxa"/>
            <w:tcBorders>
              <w:top w:val="single" w:color="auto" w:sz="4" w:space="0"/>
              <w:left w:val="single" w:color="auto" w:sz="4" w:space="0"/>
              <w:bottom w:val="single" w:color="auto" w:sz="4" w:space="0"/>
              <w:right w:val="single" w:color="auto" w:sz="4" w:space="0"/>
            </w:tcBorders>
            <w:shd w:val="clear"/>
            <w:vAlign w:val="center"/>
          </w:tcPr>
          <w:p w14:paraId="01F00BF2">
            <w:pPr>
              <w:keepNext w:val="0"/>
              <w:keepLines w:val="0"/>
              <w:widowControl/>
              <w:suppressLineNumbers w:val="0"/>
              <w:jc w:val="center"/>
              <w:textAlignment w:val="center"/>
              <w:rPr>
                <w:rFonts w:hint="default" w:ascii="宋体" w:hAnsi="宋体" w:eastAsia="宋体" w:cs="宋体"/>
                <w:i w:val="0"/>
                <w:iCs w:val="0"/>
                <w:color w:val="000000"/>
                <w:kern w:val="2"/>
                <w:sz w:val="21"/>
                <w:szCs w:val="21"/>
                <w:u w:val="none"/>
                <w:lang w:val="en-US" w:eastAsia="zh-CN" w:bidi="ar-SA"/>
              </w:rPr>
            </w:pPr>
            <w:r>
              <w:rPr>
                <w:rFonts w:hint="eastAsia" w:ascii="宋体" w:hAnsi="宋体" w:eastAsia="宋体" w:cs="宋体"/>
                <w:i w:val="0"/>
                <w:iCs w:val="0"/>
                <w:color w:val="000000"/>
                <w:kern w:val="0"/>
                <w:sz w:val="21"/>
                <w:szCs w:val="21"/>
                <w:u w:val="none"/>
                <w:lang w:val="en-US" w:eastAsia="zh-CN" w:bidi="ar"/>
              </w:rPr>
              <w:t>冀仕盛</w:t>
            </w:r>
          </w:p>
        </w:tc>
        <w:tc>
          <w:tcPr>
            <w:tcW w:w="1667" w:type="dxa"/>
            <w:tcBorders>
              <w:top w:val="single" w:color="auto" w:sz="4" w:space="0"/>
              <w:left w:val="single" w:color="auto" w:sz="4" w:space="0"/>
              <w:bottom w:val="single" w:color="auto" w:sz="4" w:space="0"/>
              <w:right w:val="single" w:color="auto" w:sz="4" w:space="0"/>
            </w:tcBorders>
            <w:shd w:val="clear"/>
            <w:vAlign w:val="center"/>
          </w:tcPr>
          <w:p w14:paraId="21EA54FA">
            <w:pPr>
              <w:keepNext w:val="0"/>
              <w:keepLines w:val="0"/>
              <w:widowControl/>
              <w:suppressLineNumbers w:val="0"/>
              <w:jc w:val="center"/>
              <w:textAlignment w:val="center"/>
              <w:rPr>
                <w:rFonts w:hint="default" w:ascii="宋体" w:hAnsi="宋体" w:eastAsia="宋体" w:cs="宋体"/>
                <w:i w:val="0"/>
                <w:iCs w:val="0"/>
                <w:color w:val="000000"/>
                <w:kern w:val="2"/>
                <w:sz w:val="21"/>
                <w:szCs w:val="21"/>
                <w:u w:val="none"/>
                <w:lang w:val="en-US" w:eastAsia="zh-CN" w:bidi="ar-SA"/>
              </w:rPr>
            </w:pPr>
            <w:r>
              <w:rPr>
                <w:rFonts w:hint="eastAsia" w:ascii="宋体" w:hAnsi="宋体" w:eastAsia="宋体" w:cs="宋体"/>
                <w:i w:val="0"/>
                <w:iCs w:val="0"/>
                <w:color w:val="000000"/>
                <w:kern w:val="0"/>
                <w:sz w:val="21"/>
                <w:szCs w:val="21"/>
                <w:u w:val="none"/>
                <w:lang w:val="en-US" w:eastAsia="zh-CN" w:bidi="ar"/>
              </w:rPr>
              <w:t>电气</w:t>
            </w:r>
          </w:p>
        </w:tc>
        <w:tc>
          <w:tcPr>
            <w:tcW w:w="2694" w:type="dxa"/>
            <w:gridSpan w:val="2"/>
            <w:tcBorders>
              <w:top w:val="single" w:color="auto" w:sz="4" w:space="0"/>
              <w:left w:val="single" w:color="auto" w:sz="4" w:space="0"/>
              <w:bottom w:val="single" w:color="auto" w:sz="4" w:space="0"/>
              <w:right w:val="single" w:color="auto" w:sz="4" w:space="0"/>
            </w:tcBorders>
            <w:shd w:val="clear"/>
            <w:vAlign w:val="center"/>
          </w:tcPr>
          <w:p w14:paraId="28099EA5">
            <w:pPr>
              <w:keepNext w:val="0"/>
              <w:keepLines w:val="0"/>
              <w:widowControl/>
              <w:suppressLineNumbers w:val="0"/>
              <w:jc w:val="center"/>
              <w:textAlignment w:val="center"/>
              <w:rPr>
                <w:rFonts w:hint="default" w:ascii="Times New Roman" w:hAnsi="Times New Roman" w:eastAsia="宋体" w:cs="Times New Roman"/>
                <w:i w:val="0"/>
                <w:iCs w:val="0"/>
                <w:color w:val="000000"/>
                <w:kern w:val="2"/>
                <w:sz w:val="21"/>
                <w:szCs w:val="21"/>
                <w:u w:val="none"/>
                <w:lang w:val="en-US" w:eastAsia="zh-CN" w:bidi="ar-SA"/>
              </w:rPr>
            </w:pPr>
            <w:r>
              <w:rPr>
                <w:rFonts w:hint="default" w:ascii="Times New Roman" w:hAnsi="Times New Roman" w:eastAsia="宋体" w:cs="Times New Roman"/>
                <w:i w:val="0"/>
                <w:iCs w:val="0"/>
                <w:color w:val="000000"/>
                <w:kern w:val="0"/>
                <w:sz w:val="21"/>
                <w:szCs w:val="21"/>
                <w:u w:val="none"/>
                <w:lang w:val="en-US" w:eastAsia="zh-CN" w:bidi="ar"/>
              </w:rPr>
              <w:t>012346/0800000000207709</w:t>
            </w:r>
          </w:p>
        </w:tc>
        <w:tc>
          <w:tcPr>
            <w:tcW w:w="1547" w:type="dxa"/>
            <w:tcBorders>
              <w:top w:val="single" w:color="auto" w:sz="4" w:space="0"/>
              <w:left w:val="single" w:color="auto" w:sz="4" w:space="0"/>
              <w:bottom w:val="single" w:color="auto" w:sz="4" w:space="0"/>
              <w:right w:val="single" w:color="auto" w:sz="4" w:space="0"/>
            </w:tcBorders>
            <w:shd w:val="clear"/>
            <w:vAlign w:val="center"/>
          </w:tcPr>
          <w:p w14:paraId="24BF62A2">
            <w:pPr>
              <w:keepNext w:val="0"/>
              <w:keepLines w:val="0"/>
              <w:widowControl/>
              <w:suppressLineNumbers w:val="0"/>
              <w:jc w:val="center"/>
              <w:textAlignment w:val="center"/>
              <w:rPr>
                <w:rFonts w:hint="eastAsia" w:ascii="Times New Roman" w:hAnsi="Times New Roman" w:eastAsia="宋体" w:cs="Times New Roman"/>
                <w:i w:val="0"/>
                <w:iCs w:val="0"/>
                <w:color w:val="000000"/>
                <w:kern w:val="2"/>
                <w:sz w:val="21"/>
                <w:szCs w:val="21"/>
                <w:u w:val="none"/>
                <w:lang w:val="en-US" w:eastAsia="zh-CN" w:bidi="ar-SA"/>
              </w:rPr>
            </w:pPr>
            <w:r>
              <w:rPr>
                <w:rFonts w:hint="default" w:ascii="Times New Roman" w:hAnsi="Times New Roman" w:eastAsia="宋体" w:cs="Times New Roman"/>
                <w:i w:val="0"/>
                <w:iCs w:val="0"/>
                <w:color w:val="000000"/>
                <w:kern w:val="0"/>
                <w:sz w:val="21"/>
                <w:szCs w:val="21"/>
                <w:u w:val="none"/>
                <w:lang w:val="en-US" w:eastAsia="zh-CN" w:bidi="ar"/>
              </w:rPr>
              <w:t>/</w:t>
            </w:r>
          </w:p>
        </w:tc>
        <w:tc>
          <w:tcPr>
            <w:tcW w:w="1554" w:type="dxa"/>
            <w:tcBorders>
              <w:top w:val="single" w:color="auto" w:sz="4" w:space="0"/>
              <w:left w:val="single" w:color="auto" w:sz="4" w:space="0"/>
              <w:bottom w:val="single" w:color="auto" w:sz="4" w:space="0"/>
              <w:right w:val="single" w:color="auto" w:sz="4" w:space="0"/>
            </w:tcBorders>
            <w:shd w:val="clear"/>
            <w:vAlign w:val="center"/>
          </w:tcPr>
          <w:p w14:paraId="4B387CB7">
            <w:pPr>
              <w:keepNext w:val="0"/>
              <w:keepLines w:val="0"/>
              <w:widowControl/>
              <w:suppressLineNumbers w:val="0"/>
              <w:jc w:val="center"/>
              <w:textAlignment w:val="center"/>
              <w:rPr>
                <w:rFonts w:hint="eastAsia" w:ascii="宋体" w:hAnsi="宋体" w:eastAsia="宋体" w:cs="宋体"/>
                <w:i w:val="0"/>
                <w:iCs w:val="0"/>
                <w:color w:val="000000"/>
                <w:kern w:val="2"/>
                <w:sz w:val="21"/>
                <w:szCs w:val="21"/>
                <w:u w:val="none"/>
                <w:lang w:val="en-US" w:eastAsia="zh-CN" w:bidi="ar-SA"/>
              </w:rPr>
            </w:pPr>
            <w:r>
              <w:rPr>
                <w:rFonts w:hint="eastAsia" w:ascii="宋体" w:hAnsi="宋体" w:eastAsia="宋体" w:cs="宋体"/>
                <w:i w:val="0"/>
                <w:iCs w:val="0"/>
                <w:color w:val="000000"/>
                <w:kern w:val="0"/>
                <w:sz w:val="21"/>
                <w:szCs w:val="21"/>
                <w:u w:val="none"/>
                <w:lang w:val="en-US" w:eastAsia="zh-CN" w:bidi="ar"/>
              </w:rPr>
              <w:t>专职</w:t>
            </w:r>
          </w:p>
        </w:tc>
      </w:tr>
      <w:tr w14:paraId="14796D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241" w:type="dxa"/>
            <w:vMerge w:val="continue"/>
            <w:tcBorders>
              <w:left w:val="single" w:color="auto" w:sz="4" w:space="0"/>
              <w:right w:val="single" w:color="auto" w:sz="4" w:space="0"/>
            </w:tcBorders>
            <w:shd w:val="clear" w:color="auto" w:fill="auto"/>
            <w:vAlign w:val="center"/>
          </w:tcPr>
          <w:p w14:paraId="49867D51">
            <w:pPr>
              <w:rPr>
                <w:rFonts w:ascii="Times New Roman" w:hAnsi="Times New Roman" w:eastAsia="宋体" w:cs="Times New Roman"/>
                <w:color w:val="FF0000"/>
                <w:szCs w:val="22"/>
              </w:rPr>
            </w:pPr>
          </w:p>
        </w:tc>
        <w:tc>
          <w:tcPr>
            <w:tcW w:w="1051" w:type="dxa"/>
            <w:tcBorders>
              <w:top w:val="single" w:color="auto" w:sz="4" w:space="0"/>
              <w:left w:val="single" w:color="auto" w:sz="4" w:space="0"/>
              <w:bottom w:val="single" w:color="auto" w:sz="4" w:space="0"/>
              <w:right w:val="single" w:color="auto" w:sz="4" w:space="0"/>
            </w:tcBorders>
            <w:shd w:val="clear"/>
            <w:vAlign w:val="center"/>
          </w:tcPr>
          <w:p w14:paraId="0C4BC14D">
            <w:pPr>
              <w:keepNext w:val="0"/>
              <w:keepLines w:val="0"/>
              <w:widowControl/>
              <w:suppressLineNumbers w:val="0"/>
              <w:jc w:val="center"/>
              <w:textAlignment w:val="center"/>
              <w:rPr>
                <w:rFonts w:hint="eastAsia" w:ascii="宋体" w:hAnsi="宋体" w:eastAsia="宋体" w:cs="宋体"/>
                <w:i w:val="0"/>
                <w:iCs w:val="0"/>
                <w:color w:val="000000"/>
                <w:kern w:val="2"/>
                <w:sz w:val="21"/>
                <w:szCs w:val="21"/>
                <w:u w:val="none"/>
                <w:lang w:val="en-US" w:eastAsia="zh-CN" w:bidi="ar-SA"/>
              </w:rPr>
            </w:pPr>
            <w:r>
              <w:rPr>
                <w:rFonts w:hint="eastAsia" w:ascii="宋体" w:hAnsi="宋体" w:eastAsia="宋体" w:cs="宋体"/>
                <w:i w:val="0"/>
                <w:iCs w:val="0"/>
                <w:color w:val="000000"/>
                <w:kern w:val="0"/>
                <w:sz w:val="21"/>
                <w:szCs w:val="21"/>
                <w:u w:val="none"/>
                <w:lang w:val="en-US" w:eastAsia="zh-CN" w:bidi="ar"/>
              </w:rPr>
              <w:t>吴迎春</w:t>
            </w:r>
          </w:p>
        </w:tc>
        <w:tc>
          <w:tcPr>
            <w:tcW w:w="1667" w:type="dxa"/>
            <w:tcBorders>
              <w:top w:val="single" w:color="auto" w:sz="4" w:space="0"/>
              <w:left w:val="single" w:color="auto" w:sz="4" w:space="0"/>
              <w:bottom w:val="single" w:color="auto" w:sz="4" w:space="0"/>
              <w:right w:val="single" w:color="auto" w:sz="4" w:space="0"/>
            </w:tcBorders>
            <w:shd w:val="clear"/>
            <w:vAlign w:val="center"/>
          </w:tcPr>
          <w:p w14:paraId="459D0109">
            <w:pPr>
              <w:keepNext w:val="0"/>
              <w:keepLines w:val="0"/>
              <w:widowControl/>
              <w:suppressLineNumbers w:val="0"/>
              <w:jc w:val="center"/>
              <w:textAlignment w:val="center"/>
              <w:rPr>
                <w:rFonts w:hint="default" w:ascii="宋体" w:hAnsi="宋体" w:eastAsia="宋体" w:cs="宋体"/>
                <w:i w:val="0"/>
                <w:iCs w:val="0"/>
                <w:color w:val="000000"/>
                <w:kern w:val="2"/>
                <w:sz w:val="21"/>
                <w:szCs w:val="21"/>
                <w:u w:val="none"/>
                <w:lang w:val="en-US" w:eastAsia="zh-CN" w:bidi="ar-SA"/>
              </w:rPr>
            </w:pPr>
            <w:r>
              <w:rPr>
                <w:rFonts w:hint="eastAsia" w:ascii="宋体" w:hAnsi="宋体" w:eastAsia="宋体" w:cs="宋体"/>
                <w:i w:val="0"/>
                <w:iCs w:val="0"/>
                <w:color w:val="000000"/>
                <w:kern w:val="0"/>
                <w:sz w:val="21"/>
                <w:szCs w:val="21"/>
                <w:u w:val="none"/>
                <w:lang w:val="en-US" w:eastAsia="zh-CN" w:bidi="ar"/>
              </w:rPr>
              <w:t>化工工艺</w:t>
            </w:r>
          </w:p>
        </w:tc>
        <w:tc>
          <w:tcPr>
            <w:tcW w:w="2694" w:type="dxa"/>
            <w:gridSpan w:val="2"/>
            <w:tcBorders>
              <w:top w:val="single" w:color="auto" w:sz="4" w:space="0"/>
              <w:left w:val="single" w:color="auto" w:sz="4" w:space="0"/>
              <w:bottom w:val="single" w:color="auto" w:sz="4" w:space="0"/>
              <w:right w:val="single" w:color="auto" w:sz="4" w:space="0"/>
            </w:tcBorders>
            <w:shd w:val="clear"/>
            <w:vAlign w:val="center"/>
          </w:tcPr>
          <w:p w14:paraId="6C86C1D9">
            <w:pPr>
              <w:keepNext w:val="0"/>
              <w:keepLines w:val="0"/>
              <w:widowControl/>
              <w:suppressLineNumbers w:val="0"/>
              <w:jc w:val="center"/>
              <w:textAlignment w:val="center"/>
              <w:rPr>
                <w:rFonts w:hint="default" w:ascii="Times New Roman" w:hAnsi="Times New Roman" w:eastAsia="宋体" w:cs="Times New Roman"/>
                <w:i w:val="0"/>
                <w:iCs w:val="0"/>
                <w:color w:val="000000"/>
                <w:kern w:val="2"/>
                <w:sz w:val="21"/>
                <w:szCs w:val="21"/>
                <w:u w:val="none"/>
                <w:lang w:val="en-US" w:eastAsia="zh-CN" w:bidi="ar-SA"/>
              </w:rPr>
            </w:pPr>
            <w:r>
              <w:rPr>
                <w:rFonts w:hint="default" w:ascii="Times New Roman" w:hAnsi="Times New Roman" w:eastAsia="宋体" w:cs="Times New Roman"/>
                <w:i w:val="0"/>
                <w:iCs w:val="0"/>
                <w:color w:val="000000"/>
                <w:kern w:val="0"/>
                <w:sz w:val="21"/>
                <w:szCs w:val="21"/>
                <w:u w:val="none"/>
                <w:lang w:val="en-US" w:eastAsia="zh-CN" w:bidi="ar"/>
              </w:rPr>
              <w:t>033392/1800000000200430</w:t>
            </w:r>
          </w:p>
        </w:tc>
        <w:tc>
          <w:tcPr>
            <w:tcW w:w="1547" w:type="dxa"/>
            <w:tcBorders>
              <w:top w:val="single" w:color="auto" w:sz="4" w:space="0"/>
              <w:left w:val="single" w:color="auto" w:sz="4" w:space="0"/>
              <w:bottom w:val="single" w:color="auto" w:sz="4" w:space="0"/>
              <w:right w:val="single" w:color="auto" w:sz="4" w:space="0"/>
            </w:tcBorders>
            <w:shd w:val="clear"/>
            <w:vAlign w:val="center"/>
          </w:tcPr>
          <w:p w14:paraId="4EA4B125">
            <w:pPr>
              <w:keepNext w:val="0"/>
              <w:keepLines w:val="0"/>
              <w:widowControl/>
              <w:suppressLineNumbers w:val="0"/>
              <w:jc w:val="center"/>
              <w:textAlignment w:val="center"/>
              <w:rPr>
                <w:rFonts w:hint="default" w:ascii="Times New Roman" w:hAnsi="Times New Roman" w:eastAsia="宋体" w:cs="Times New Roman"/>
                <w:i w:val="0"/>
                <w:iCs w:val="0"/>
                <w:color w:val="000000"/>
                <w:kern w:val="2"/>
                <w:sz w:val="21"/>
                <w:szCs w:val="21"/>
                <w:u w:val="none"/>
                <w:lang w:val="en-US" w:eastAsia="zh-CN" w:bidi="ar-SA"/>
              </w:rPr>
            </w:pPr>
            <w:r>
              <w:rPr>
                <w:rFonts w:hint="default" w:ascii="Times New Roman" w:hAnsi="Times New Roman" w:eastAsia="宋体" w:cs="Times New Roman"/>
                <w:i w:val="0"/>
                <w:iCs w:val="0"/>
                <w:color w:val="000000"/>
                <w:kern w:val="0"/>
                <w:sz w:val="21"/>
                <w:szCs w:val="21"/>
                <w:u w:val="none"/>
                <w:lang w:val="en-US" w:eastAsia="zh-CN" w:bidi="ar"/>
              </w:rPr>
              <w:t>42180199403</w:t>
            </w:r>
          </w:p>
        </w:tc>
        <w:tc>
          <w:tcPr>
            <w:tcW w:w="1554" w:type="dxa"/>
            <w:tcBorders>
              <w:top w:val="single" w:color="auto" w:sz="4" w:space="0"/>
              <w:left w:val="single" w:color="auto" w:sz="4" w:space="0"/>
              <w:bottom w:val="single" w:color="auto" w:sz="4" w:space="0"/>
              <w:right w:val="single" w:color="auto" w:sz="4" w:space="0"/>
            </w:tcBorders>
            <w:shd w:val="clear"/>
            <w:vAlign w:val="center"/>
          </w:tcPr>
          <w:p w14:paraId="632D6B0E">
            <w:pPr>
              <w:keepNext w:val="0"/>
              <w:keepLines w:val="0"/>
              <w:widowControl/>
              <w:suppressLineNumbers w:val="0"/>
              <w:jc w:val="center"/>
              <w:textAlignment w:val="center"/>
              <w:rPr>
                <w:rFonts w:hint="eastAsia" w:ascii="宋体" w:hAnsi="宋体" w:eastAsia="宋体" w:cs="宋体"/>
                <w:i w:val="0"/>
                <w:iCs w:val="0"/>
                <w:color w:val="000000"/>
                <w:kern w:val="2"/>
                <w:sz w:val="21"/>
                <w:szCs w:val="21"/>
                <w:u w:val="none"/>
                <w:lang w:val="en-US" w:eastAsia="zh-CN" w:bidi="ar-SA"/>
              </w:rPr>
            </w:pPr>
            <w:r>
              <w:rPr>
                <w:rFonts w:hint="eastAsia" w:ascii="宋体" w:hAnsi="宋体" w:eastAsia="宋体" w:cs="宋体"/>
                <w:i w:val="0"/>
                <w:iCs w:val="0"/>
                <w:color w:val="000000"/>
                <w:kern w:val="0"/>
                <w:sz w:val="21"/>
                <w:szCs w:val="21"/>
                <w:u w:val="none"/>
                <w:lang w:val="en-US" w:eastAsia="zh-CN" w:bidi="ar"/>
              </w:rPr>
              <w:t>专职</w:t>
            </w:r>
          </w:p>
        </w:tc>
      </w:tr>
      <w:tr w14:paraId="40697F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241" w:type="dxa"/>
            <w:vMerge w:val="continue"/>
            <w:tcBorders>
              <w:left w:val="single" w:color="auto" w:sz="4" w:space="0"/>
              <w:right w:val="single" w:color="auto" w:sz="4" w:space="0"/>
            </w:tcBorders>
            <w:shd w:val="clear" w:color="auto" w:fill="auto"/>
            <w:vAlign w:val="center"/>
          </w:tcPr>
          <w:p w14:paraId="3BECFDB1">
            <w:pPr>
              <w:rPr>
                <w:rFonts w:ascii="Times New Roman" w:hAnsi="Times New Roman" w:eastAsia="宋体" w:cs="Times New Roman"/>
                <w:color w:val="FF0000"/>
                <w:szCs w:val="22"/>
              </w:rPr>
            </w:pPr>
          </w:p>
        </w:tc>
        <w:tc>
          <w:tcPr>
            <w:tcW w:w="1051" w:type="dxa"/>
            <w:tcBorders>
              <w:top w:val="single" w:color="auto" w:sz="4" w:space="0"/>
              <w:left w:val="single" w:color="auto" w:sz="4" w:space="0"/>
              <w:bottom w:val="single" w:color="auto" w:sz="4" w:space="0"/>
              <w:right w:val="single" w:color="auto" w:sz="4" w:space="0"/>
            </w:tcBorders>
            <w:shd w:val="clear"/>
            <w:vAlign w:val="center"/>
          </w:tcPr>
          <w:p w14:paraId="19F51C50">
            <w:pPr>
              <w:keepNext w:val="0"/>
              <w:keepLines w:val="0"/>
              <w:widowControl/>
              <w:suppressLineNumbers w:val="0"/>
              <w:jc w:val="center"/>
              <w:textAlignment w:val="center"/>
              <w:rPr>
                <w:rFonts w:hint="default" w:ascii="宋体" w:hAnsi="宋体" w:eastAsia="宋体" w:cs="宋体"/>
                <w:i w:val="0"/>
                <w:iCs w:val="0"/>
                <w:color w:val="000000"/>
                <w:kern w:val="2"/>
                <w:sz w:val="21"/>
                <w:szCs w:val="21"/>
                <w:u w:val="none"/>
                <w:lang w:val="en-US" w:eastAsia="zh-CN" w:bidi="ar-SA"/>
              </w:rPr>
            </w:pPr>
            <w:r>
              <w:rPr>
                <w:rFonts w:hint="eastAsia" w:ascii="宋体" w:hAnsi="宋体" w:eastAsia="宋体" w:cs="宋体"/>
                <w:i w:val="0"/>
                <w:iCs w:val="0"/>
                <w:color w:val="000000"/>
                <w:kern w:val="0"/>
                <w:sz w:val="21"/>
                <w:szCs w:val="21"/>
                <w:u w:val="none"/>
                <w:lang w:val="en-US" w:eastAsia="zh-CN" w:bidi="ar"/>
              </w:rPr>
              <w:t>谭  辉</w:t>
            </w:r>
          </w:p>
        </w:tc>
        <w:tc>
          <w:tcPr>
            <w:tcW w:w="1667" w:type="dxa"/>
            <w:tcBorders>
              <w:top w:val="single" w:color="auto" w:sz="4" w:space="0"/>
              <w:left w:val="single" w:color="auto" w:sz="4" w:space="0"/>
              <w:bottom w:val="single" w:color="auto" w:sz="4" w:space="0"/>
              <w:right w:val="single" w:color="auto" w:sz="4" w:space="0"/>
            </w:tcBorders>
            <w:shd w:val="clear"/>
            <w:vAlign w:val="center"/>
          </w:tcPr>
          <w:p w14:paraId="43E37A25">
            <w:pPr>
              <w:keepNext w:val="0"/>
              <w:keepLines w:val="0"/>
              <w:widowControl/>
              <w:suppressLineNumbers w:val="0"/>
              <w:jc w:val="center"/>
              <w:textAlignment w:val="center"/>
              <w:rPr>
                <w:rFonts w:hint="default" w:ascii="宋体" w:hAnsi="宋体" w:eastAsia="宋体" w:cs="宋体"/>
                <w:i w:val="0"/>
                <w:iCs w:val="0"/>
                <w:color w:val="000000"/>
                <w:kern w:val="2"/>
                <w:sz w:val="21"/>
                <w:szCs w:val="21"/>
                <w:u w:val="none"/>
                <w:lang w:val="en-US" w:eastAsia="zh-CN" w:bidi="ar-SA"/>
              </w:rPr>
            </w:pPr>
            <w:r>
              <w:rPr>
                <w:rFonts w:hint="eastAsia" w:ascii="宋体" w:hAnsi="宋体" w:eastAsia="宋体" w:cs="宋体"/>
                <w:i w:val="0"/>
                <w:iCs w:val="0"/>
                <w:color w:val="000000"/>
                <w:kern w:val="0"/>
                <w:sz w:val="21"/>
                <w:szCs w:val="21"/>
                <w:u w:val="none"/>
                <w:lang w:val="en-US" w:eastAsia="zh-CN" w:bidi="ar"/>
              </w:rPr>
              <w:t>化工工艺/化工机械</w:t>
            </w:r>
          </w:p>
        </w:tc>
        <w:tc>
          <w:tcPr>
            <w:tcW w:w="2694" w:type="dxa"/>
            <w:gridSpan w:val="2"/>
            <w:tcBorders>
              <w:top w:val="single" w:color="auto" w:sz="4" w:space="0"/>
              <w:left w:val="single" w:color="auto" w:sz="4" w:space="0"/>
              <w:bottom w:val="single" w:color="auto" w:sz="4" w:space="0"/>
              <w:right w:val="single" w:color="auto" w:sz="4" w:space="0"/>
            </w:tcBorders>
            <w:shd w:val="clear"/>
            <w:vAlign w:val="center"/>
          </w:tcPr>
          <w:p w14:paraId="59706FCC">
            <w:pPr>
              <w:keepNext w:val="0"/>
              <w:keepLines w:val="0"/>
              <w:widowControl/>
              <w:suppressLineNumbers w:val="0"/>
              <w:jc w:val="center"/>
              <w:textAlignment w:val="center"/>
              <w:rPr>
                <w:rFonts w:hint="default" w:ascii="Times New Roman" w:hAnsi="Times New Roman" w:eastAsia="宋体" w:cs="Times New Roman"/>
                <w:i w:val="0"/>
                <w:iCs w:val="0"/>
                <w:color w:val="000000"/>
                <w:kern w:val="2"/>
                <w:sz w:val="21"/>
                <w:szCs w:val="21"/>
                <w:u w:val="none"/>
                <w:lang w:val="en-US" w:eastAsia="zh-CN" w:bidi="ar-SA"/>
              </w:rPr>
            </w:pPr>
            <w:r>
              <w:rPr>
                <w:rFonts w:hint="default" w:ascii="Times New Roman" w:hAnsi="Times New Roman" w:eastAsia="宋体" w:cs="Times New Roman"/>
                <w:i w:val="0"/>
                <w:iCs w:val="0"/>
                <w:color w:val="000000"/>
                <w:kern w:val="0"/>
                <w:sz w:val="21"/>
                <w:szCs w:val="21"/>
                <w:u w:val="none"/>
                <w:lang w:val="en-US" w:eastAsia="zh-CN" w:bidi="ar"/>
              </w:rPr>
              <w:t>028934/S011032000110192001025</w:t>
            </w:r>
          </w:p>
        </w:tc>
        <w:tc>
          <w:tcPr>
            <w:tcW w:w="1547" w:type="dxa"/>
            <w:tcBorders>
              <w:top w:val="single" w:color="auto" w:sz="4" w:space="0"/>
              <w:left w:val="single" w:color="auto" w:sz="4" w:space="0"/>
              <w:bottom w:val="single" w:color="auto" w:sz="4" w:space="0"/>
              <w:right w:val="single" w:color="auto" w:sz="4" w:space="0"/>
            </w:tcBorders>
            <w:shd w:val="clear"/>
            <w:vAlign w:val="center"/>
          </w:tcPr>
          <w:p w14:paraId="6F202EB6">
            <w:pPr>
              <w:keepNext w:val="0"/>
              <w:keepLines w:val="0"/>
              <w:widowControl/>
              <w:suppressLineNumbers w:val="0"/>
              <w:jc w:val="center"/>
              <w:textAlignment w:val="center"/>
              <w:rPr>
                <w:rFonts w:hint="eastAsia" w:ascii="Times New Roman" w:hAnsi="Times New Roman" w:eastAsia="宋体" w:cs="Times New Roman"/>
                <w:i w:val="0"/>
                <w:iCs w:val="0"/>
                <w:color w:val="000000"/>
                <w:kern w:val="2"/>
                <w:sz w:val="21"/>
                <w:szCs w:val="21"/>
                <w:u w:val="none"/>
                <w:lang w:val="en-US" w:eastAsia="zh-CN" w:bidi="ar-SA"/>
              </w:rPr>
            </w:pPr>
            <w:r>
              <w:rPr>
                <w:rFonts w:hint="default" w:ascii="Times New Roman" w:hAnsi="Times New Roman" w:eastAsia="宋体" w:cs="Times New Roman"/>
                <w:i w:val="0"/>
                <w:iCs w:val="0"/>
                <w:color w:val="000000"/>
                <w:kern w:val="0"/>
                <w:sz w:val="21"/>
                <w:szCs w:val="21"/>
                <w:u w:val="none"/>
                <w:lang w:val="en-US" w:eastAsia="zh-CN" w:bidi="ar"/>
              </w:rPr>
              <w:t>42180175866</w:t>
            </w:r>
          </w:p>
        </w:tc>
        <w:tc>
          <w:tcPr>
            <w:tcW w:w="1554" w:type="dxa"/>
            <w:tcBorders>
              <w:top w:val="single" w:color="auto" w:sz="4" w:space="0"/>
              <w:left w:val="single" w:color="auto" w:sz="4" w:space="0"/>
              <w:bottom w:val="single" w:color="auto" w:sz="4" w:space="0"/>
              <w:right w:val="single" w:color="auto" w:sz="4" w:space="0"/>
            </w:tcBorders>
            <w:shd w:val="clear"/>
            <w:vAlign w:val="center"/>
          </w:tcPr>
          <w:p w14:paraId="3A995B59">
            <w:pPr>
              <w:keepNext w:val="0"/>
              <w:keepLines w:val="0"/>
              <w:widowControl/>
              <w:suppressLineNumbers w:val="0"/>
              <w:jc w:val="center"/>
              <w:textAlignment w:val="center"/>
              <w:rPr>
                <w:rFonts w:hint="eastAsia" w:ascii="宋体" w:hAnsi="宋体" w:eastAsia="宋体" w:cs="宋体"/>
                <w:i w:val="0"/>
                <w:iCs w:val="0"/>
                <w:color w:val="000000"/>
                <w:kern w:val="2"/>
                <w:sz w:val="21"/>
                <w:szCs w:val="21"/>
                <w:u w:val="none"/>
                <w:lang w:val="en-US" w:eastAsia="zh-CN" w:bidi="ar-SA"/>
              </w:rPr>
            </w:pPr>
            <w:r>
              <w:rPr>
                <w:rFonts w:hint="eastAsia" w:ascii="宋体" w:hAnsi="宋体" w:eastAsia="宋体" w:cs="宋体"/>
                <w:i w:val="0"/>
                <w:iCs w:val="0"/>
                <w:color w:val="000000"/>
                <w:kern w:val="0"/>
                <w:sz w:val="21"/>
                <w:szCs w:val="21"/>
                <w:u w:val="none"/>
                <w:lang w:val="en-US" w:eastAsia="zh-CN" w:bidi="ar"/>
              </w:rPr>
              <w:t>专职</w:t>
            </w:r>
          </w:p>
        </w:tc>
      </w:tr>
      <w:tr w14:paraId="5E8035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241" w:type="dxa"/>
            <w:vMerge w:val="continue"/>
            <w:tcBorders>
              <w:left w:val="single" w:color="auto" w:sz="4" w:space="0"/>
              <w:right w:val="single" w:color="auto" w:sz="4" w:space="0"/>
            </w:tcBorders>
            <w:shd w:val="clear" w:color="auto" w:fill="auto"/>
            <w:vAlign w:val="center"/>
          </w:tcPr>
          <w:p w14:paraId="2A63C3C5">
            <w:pPr>
              <w:rPr>
                <w:rFonts w:ascii="Times New Roman" w:hAnsi="Times New Roman" w:eastAsia="宋体" w:cs="Times New Roman"/>
                <w:color w:val="FF0000"/>
                <w:szCs w:val="22"/>
              </w:rPr>
            </w:pPr>
          </w:p>
        </w:tc>
        <w:tc>
          <w:tcPr>
            <w:tcW w:w="1051" w:type="dxa"/>
            <w:tcBorders>
              <w:top w:val="single" w:color="auto" w:sz="4" w:space="0"/>
              <w:left w:val="single" w:color="auto" w:sz="4" w:space="0"/>
              <w:bottom w:val="single" w:color="auto" w:sz="4" w:space="0"/>
              <w:right w:val="single" w:color="auto" w:sz="4" w:space="0"/>
            </w:tcBorders>
            <w:shd w:val="clear"/>
            <w:vAlign w:val="center"/>
          </w:tcPr>
          <w:p w14:paraId="154BA5FF">
            <w:pPr>
              <w:keepNext w:val="0"/>
              <w:keepLines w:val="0"/>
              <w:widowControl/>
              <w:suppressLineNumbers w:val="0"/>
              <w:jc w:val="center"/>
              <w:textAlignment w:val="center"/>
              <w:rPr>
                <w:rFonts w:hint="default" w:ascii="宋体" w:hAnsi="宋体" w:eastAsia="宋体" w:cs="宋体"/>
                <w:i w:val="0"/>
                <w:iCs w:val="0"/>
                <w:color w:val="000000"/>
                <w:kern w:val="2"/>
                <w:sz w:val="21"/>
                <w:szCs w:val="21"/>
                <w:u w:val="none"/>
                <w:lang w:val="en-US" w:eastAsia="zh-CN" w:bidi="ar-SA"/>
              </w:rPr>
            </w:pPr>
            <w:r>
              <w:rPr>
                <w:rFonts w:hint="eastAsia" w:ascii="宋体" w:hAnsi="宋体" w:eastAsia="宋体" w:cs="宋体"/>
                <w:i w:val="0"/>
                <w:iCs w:val="0"/>
                <w:color w:val="000000"/>
                <w:kern w:val="0"/>
                <w:sz w:val="21"/>
                <w:szCs w:val="21"/>
                <w:u w:val="none"/>
                <w:lang w:val="en-US" w:eastAsia="zh-CN" w:bidi="ar"/>
              </w:rPr>
              <w:t>夏  鹏</w:t>
            </w:r>
          </w:p>
        </w:tc>
        <w:tc>
          <w:tcPr>
            <w:tcW w:w="1667" w:type="dxa"/>
            <w:tcBorders>
              <w:top w:val="single" w:color="auto" w:sz="4" w:space="0"/>
              <w:left w:val="single" w:color="auto" w:sz="4" w:space="0"/>
              <w:bottom w:val="single" w:color="auto" w:sz="4" w:space="0"/>
              <w:right w:val="single" w:color="auto" w:sz="4" w:space="0"/>
            </w:tcBorders>
            <w:shd w:val="clear"/>
            <w:vAlign w:val="center"/>
          </w:tcPr>
          <w:p w14:paraId="78984345">
            <w:pPr>
              <w:keepNext w:val="0"/>
              <w:keepLines w:val="0"/>
              <w:widowControl/>
              <w:suppressLineNumbers w:val="0"/>
              <w:jc w:val="center"/>
              <w:textAlignment w:val="center"/>
              <w:rPr>
                <w:rFonts w:hint="default" w:ascii="宋体" w:hAnsi="宋体" w:eastAsia="宋体" w:cs="宋体"/>
                <w:i w:val="0"/>
                <w:iCs w:val="0"/>
                <w:color w:val="000000"/>
                <w:kern w:val="2"/>
                <w:sz w:val="21"/>
                <w:szCs w:val="21"/>
                <w:u w:val="none"/>
                <w:lang w:val="en-US" w:eastAsia="zh-CN" w:bidi="ar-SA"/>
              </w:rPr>
            </w:pPr>
            <w:r>
              <w:rPr>
                <w:rFonts w:hint="eastAsia" w:ascii="宋体" w:hAnsi="宋体" w:eastAsia="宋体" w:cs="宋体"/>
                <w:i w:val="0"/>
                <w:iCs w:val="0"/>
                <w:color w:val="000000"/>
                <w:kern w:val="0"/>
                <w:sz w:val="21"/>
                <w:szCs w:val="21"/>
                <w:u w:val="none"/>
                <w:lang w:val="en-US" w:eastAsia="zh-CN" w:bidi="ar"/>
              </w:rPr>
              <w:t>化工工艺</w:t>
            </w:r>
          </w:p>
        </w:tc>
        <w:tc>
          <w:tcPr>
            <w:tcW w:w="2694" w:type="dxa"/>
            <w:gridSpan w:val="2"/>
            <w:tcBorders>
              <w:top w:val="single" w:color="auto" w:sz="4" w:space="0"/>
              <w:left w:val="single" w:color="auto" w:sz="4" w:space="0"/>
              <w:bottom w:val="single" w:color="auto" w:sz="4" w:space="0"/>
              <w:right w:val="single" w:color="auto" w:sz="4" w:space="0"/>
            </w:tcBorders>
            <w:shd w:val="clear"/>
            <w:vAlign w:val="center"/>
          </w:tcPr>
          <w:p w14:paraId="6B90D348">
            <w:pPr>
              <w:keepNext w:val="0"/>
              <w:keepLines w:val="0"/>
              <w:widowControl/>
              <w:suppressLineNumbers w:val="0"/>
              <w:jc w:val="center"/>
              <w:textAlignment w:val="center"/>
              <w:rPr>
                <w:rFonts w:hint="default" w:ascii="Times New Roman" w:hAnsi="Times New Roman" w:eastAsia="宋体" w:cs="Times New Roman"/>
                <w:i w:val="0"/>
                <w:iCs w:val="0"/>
                <w:color w:val="000000"/>
                <w:kern w:val="2"/>
                <w:sz w:val="21"/>
                <w:szCs w:val="21"/>
                <w:u w:val="none"/>
                <w:lang w:val="en-US" w:eastAsia="zh-CN" w:bidi="ar-SA"/>
              </w:rPr>
            </w:pPr>
            <w:r>
              <w:rPr>
                <w:rFonts w:hint="default" w:ascii="Times New Roman" w:hAnsi="Times New Roman" w:eastAsia="宋体" w:cs="Times New Roman"/>
                <w:i w:val="0"/>
                <w:iCs w:val="0"/>
                <w:color w:val="000000"/>
                <w:kern w:val="0"/>
                <w:sz w:val="21"/>
                <w:szCs w:val="21"/>
                <w:u w:val="none"/>
                <w:lang w:val="en-US" w:eastAsia="zh-CN" w:bidi="ar"/>
              </w:rPr>
              <w:t>035984/S011032000110192000988</w:t>
            </w:r>
          </w:p>
        </w:tc>
        <w:tc>
          <w:tcPr>
            <w:tcW w:w="1547" w:type="dxa"/>
            <w:tcBorders>
              <w:top w:val="single" w:color="auto" w:sz="4" w:space="0"/>
              <w:left w:val="single" w:color="auto" w:sz="4" w:space="0"/>
              <w:bottom w:val="single" w:color="auto" w:sz="4" w:space="0"/>
              <w:right w:val="single" w:color="auto" w:sz="4" w:space="0"/>
            </w:tcBorders>
            <w:shd w:val="clear"/>
            <w:vAlign w:val="center"/>
          </w:tcPr>
          <w:p w14:paraId="119817A4">
            <w:pPr>
              <w:keepNext w:val="0"/>
              <w:keepLines w:val="0"/>
              <w:widowControl/>
              <w:suppressLineNumbers w:val="0"/>
              <w:jc w:val="center"/>
              <w:textAlignment w:val="center"/>
              <w:rPr>
                <w:rFonts w:hint="default" w:ascii="Times New Roman" w:hAnsi="Times New Roman" w:eastAsia="宋体" w:cs="Times New Roman"/>
                <w:i w:val="0"/>
                <w:iCs w:val="0"/>
                <w:color w:val="000000"/>
                <w:kern w:val="2"/>
                <w:sz w:val="21"/>
                <w:szCs w:val="21"/>
                <w:u w:val="none"/>
                <w:lang w:val="en-US" w:eastAsia="zh-CN" w:bidi="ar-SA"/>
              </w:rPr>
            </w:pPr>
            <w:r>
              <w:rPr>
                <w:rFonts w:hint="default" w:ascii="Times New Roman" w:hAnsi="Times New Roman" w:eastAsia="宋体" w:cs="Times New Roman"/>
                <w:i w:val="0"/>
                <w:iCs w:val="0"/>
                <w:color w:val="000000"/>
                <w:kern w:val="0"/>
                <w:sz w:val="21"/>
                <w:szCs w:val="21"/>
                <w:u w:val="none"/>
                <w:lang w:val="en-US" w:eastAsia="zh-CN" w:bidi="ar"/>
              </w:rPr>
              <w:t>/</w:t>
            </w:r>
          </w:p>
        </w:tc>
        <w:tc>
          <w:tcPr>
            <w:tcW w:w="1554" w:type="dxa"/>
            <w:tcBorders>
              <w:top w:val="single" w:color="auto" w:sz="4" w:space="0"/>
              <w:left w:val="single" w:color="auto" w:sz="4" w:space="0"/>
              <w:bottom w:val="single" w:color="auto" w:sz="4" w:space="0"/>
              <w:right w:val="single" w:color="auto" w:sz="4" w:space="0"/>
            </w:tcBorders>
            <w:shd w:val="clear"/>
            <w:vAlign w:val="center"/>
          </w:tcPr>
          <w:p w14:paraId="446EA2A7">
            <w:pPr>
              <w:keepNext w:val="0"/>
              <w:keepLines w:val="0"/>
              <w:widowControl/>
              <w:suppressLineNumbers w:val="0"/>
              <w:jc w:val="center"/>
              <w:textAlignment w:val="center"/>
              <w:rPr>
                <w:rFonts w:hint="eastAsia" w:ascii="宋体" w:hAnsi="宋体" w:eastAsia="宋体" w:cs="宋体"/>
                <w:i w:val="0"/>
                <w:iCs w:val="0"/>
                <w:color w:val="000000"/>
                <w:kern w:val="2"/>
                <w:sz w:val="21"/>
                <w:szCs w:val="21"/>
                <w:u w:val="none"/>
                <w:lang w:val="en-US" w:eastAsia="zh-CN" w:bidi="ar-SA"/>
              </w:rPr>
            </w:pPr>
            <w:r>
              <w:rPr>
                <w:rFonts w:hint="eastAsia" w:ascii="宋体" w:hAnsi="宋体" w:eastAsia="宋体" w:cs="宋体"/>
                <w:i w:val="0"/>
                <w:iCs w:val="0"/>
                <w:color w:val="000000"/>
                <w:kern w:val="0"/>
                <w:sz w:val="21"/>
                <w:szCs w:val="21"/>
                <w:u w:val="none"/>
                <w:lang w:val="en-US" w:eastAsia="zh-CN" w:bidi="ar"/>
              </w:rPr>
              <w:t>专职</w:t>
            </w:r>
          </w:p>
        </w:tc>
      </w:tr>
      <w:tr w14:paraId="345B6D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241" w:type="dxa"/>
            <w:vMerge w:val="continue"/>
            <w:tcBorders>
              <w:left w:val="single" w:color="auto" w:sz="4" w:space="0"/>
              <w:right w:val="single" w:color="auto" w:sz="4" w:space="0"/>
            </w:tcBorders>
            <w:shd w:val="clear" w:color="auto" w:fill="auto"/>
            <w:vAlign w:val="center"/>
          </w:tcPr>
          <w:p w14:paraId="5540E290">
            <w:pPr>
              <w:rPr>
                <w:rFonts w:ascii="Times New Roman" w:hAnsi="Times New Roman" w:eastAsia="宋体" w:cs="Times New Roman"/>
                <w:color w:val="FF0000"/>
                <w:szCs w:val="22"/>
              </w:rPr>
            </w:pPr>
          </w:p>
        </w:tc>
        <w:tc>
          <w:tcPr>
            <w:tcW w:w="1051" w:type="dxa"/>
            <w:tcBorders>
              <w:top w:val="single" w:color="auto" w:sz="4" w:space="0"/>
              <w:left w:val="single" w:color="auto" w:sz="4" w:space="0"/>
              <w:bottom w:val="single" w:color="auto" w:sz="4" w:space="0"/>
              <w:right w:val="single" w:color="auto" w:sz="4" w:space="0"/>
            </w:tcBorders>
            <w:shd w:val="clear"/>
            <w:vAlign w:val="center"/>
          </w:tcPr>
          <w:p w14:paraId="17D1F893">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袁飞</w:t>
            </w:r>
          </w:p>
        </w:tc>
        <w:tc>
          <w:tcPr>
            <w:tcW w:w="1667" w:type="dxa"/>
            <w:tcBorders>
              <w:top w:val="single" w:color="auto" w:sz="4" w:space="0"/>
              <w:left w:val="single" w:color="auto" w:sz="4" w:space="0"/>
              <w:bottom w:val="single" w:color="auto" w:sz="4" w:space="0"/>
              <w:right w:val="single" w:color="auto" w:sz="4" w:space="0"/>
            </w:tcBorders>
            <w:shd w:val="clear"/>
            <w:vAlign w:val="center"/>
          </w:tcPr>
          <w:p w14:paraId="7CA99654">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化工工艺</w:t>
            </w:r>
          </w:p>
        </w:tc>
        <w:tc>
          <w:tcPr>
            <w:tcW w:w="2694" w:type="dxa"/>
            <w:gridSpan w:val="2"/>
            <w:tcBorders>
              <w:top w:val="single" w:color="auto" w:sz="4" w:space="0"/>
              <w:left w:val="single" w:color="auto" w:sz="4" w:space="0"/>
              <w:bottom w:val="single" w:color="auto" w:sz="4" w:space="0"/>
              <w:right w:val="single" w:color="auto" w:sz="4" w:space="0"/>
            </w:tcBorders>
            <w:shd w:val="clear"/>
            <w:vAlign w:val="center"/>
          </w:tcPr>
          <w:p w14:paraId="798D754C">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21"/>
                <w:szCs w:val="21"/>
                <w:u w:val="none"/>
                <w:lang w:val="en-US" w:eastAsia="zh-CN" w:bidi="ar"/>
              </w:rPr>
            </w:pPr>
            <w:r>
              <w:rPr>
                <w:rFonts w:hint="eastAsia" w:ascii="Times New Roman" w:hAnsi="Times New Roman" w:eastAsia="宋体" w:cs="Times New Roman"/>
                <w:i w:val="0"/>
                <w:iCs w:val="0"/>
                <w:color w:val="000000"/>
                <w:kern w:val="0"/>
                <w:sz w:val="21"/>
                <w:szCs w:val="21"/>
                <w:u w:val="none"/>
                <w:lang w:val="en-US" w:eastAsia="zh-CN" w:bidi="ar"/>
              </w:rPr>
              <w:t>/</w:t>
            </w:r>
          </w:p>
        </w:tc>
        <w:tc>
          <w:tcPr>
            <w:tcW w:w="1547" w:type="dxa"/>
            <w:tcBorders>
              <w:top w:val="single" w:color="auto" w:sz="4" w:space="0"/>
              <w:left w:val="single" w:color="auto" w:sz="4" w:space="0"/>
              <w:bottom w:val="single" w:color="auto" w:sz="4" w:space="0"/>
              <w:right w:val="single" w:color="auto" w:sz="4" w:space="0"/>
            </w:tcBorders>
            <w:shd w:val="clear"/>
            <w:vAlign w:val="center"/>
          </w:tcPr>
          <w:p w14:paraId="36C41EB0">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21"/>
                <w:szCs w:val="21"/>
                <w:u w:val="none"/>
                <w:lang w:val="en-US" w:eastAsia="zh-CN" w:bidi="ar"/>
              </w:rPr>
            </w:pPr>
            <w:r>
              <w:rPr>
                <w:rFonts w:hint="default" w:ascii="Times New Roman" w:hAnsi="Times New Roman" w:eastAsia="宋体" w:cs="Times New Roman"/>
                <w:i w:val="0"/>
                <w:iCs w:val="0"/>
                <w:color w:val="000000"/>
                <w:kern w:val="0"/>
                <w:sz w:val="21"/>
                <w:szCs w:val="21"/>
                <w:u w:val="none"/>
                <w:lang w:val="en-US" w:eastAsia="zh-CN" w:bidi="ar"/>
              </w:rPr>
              <w:t>42220298249</w:t>
            </w:r>
          </w:p>
        </w:tc>
        <w:tc>
          <w:tcPr>
            <w:tcW w:w="1554" w:type="dxa"/>
            <w:tcBorders>
              <w:top w:val="single" w:color="auto" w:sz="4" w:space="0"/>
              <w:left w:val="single" w:color="auto" w:sz="4" w:space="0"/>
              <w:bottom w:val="single" w:color="auto" w:sz="4" w:space="0"/>
              <w:right w:val="single" w:color="auto" w:sz="4" w:space="0"/>
            </w:tcBorders>
            <w:shd w:val="clear"/>
            <w:vAlign w:val="center"/>
          </w:tcPr>
          <w:p w14:paraId="17B8D9E8">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专职</w:t>
            </w:r>
          </w:p>
        </w:tc>
      </w:tr>
      <w:tr w14:paraId="218C2C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241" w:type="dxa"/>
            <w:vMerge w:val="continue"/>
            <w:tcBorders>
              <w:left w:val="single" w:color="auto" w:sz="4" w:space="0"/>
              <w:right w:val="single" w:color="auto" w:sz="4" w:space="0"/>
            </w:tcBorders>
            <w:shd w:val="clear" w:color="auto" w:fill="auto"/>
            <w:vAlign w:val="center"/>
          </w:tcPr>
          <w:p w14:paraId="74129A80">
            <w:pPr>
              <w:rPr>
                <w:rFonts w:ascii="Times New Roman" w:hAnsi="Times New Roman" w:eastAsia="宋体" w:cs="Times New Roman"/>
                <w:color w:val="FF0000"/>
                <w:szCs w:val="22"/>
              </w:rPr>
            </w:pPr>
          </w:p>
        </w:tc>
        <w:tc>
          <w:tcPr>
            <w:tcW w:w="1051" w:type="dxa"/>
            <w:tcBorders>
              <w:top w:val="single" w:color="auto" w:sz="4" w:space="0"/>
              <w:left w:val="single" w:color="auto" w:sz="4" w:space="0"/>
              <w:bottom w:val="single" w:color="auto" w:sz="4" w:space="0"/>
              <w:right w:val="single" w:color="auto" w:sz="4" w:space="0"/>
            </w:tcBorders>
            <w:shd w:val="clear"/>
            <w:vAlign w:val="center"/>
          </w:tcPr>
          <w:p w14:paraId="7B3C5CC2">
            <w:pPr>
              <w:keepNext w:val="0"/>
              <w:keepLines w:val="0"/>
              <w:widowControl/>
              <w:suppressLineNumbers w:val="0"/>
              <w:jc w:val="center"/>
              <w:textAlignment w:val="center"/>
              <w:rPr>
                <w:rFonts w:hint="default" w:ascii="宋体" w:hAnsi="宋体" w:eastAsia="宋体" w:cs="宋体"/>
                <w:i w:val="0"/>
                <w:iCs w:val="0"/>
                <w:color w:val="000000"/>
                <w:kern w:val="2"/>
                <w:sz w:val="21"/>
                <w:szCs w:val="21"/>
                <w:u w:val="none"/>
                <w:lang w:val="en-US" w:eastAsia="zh-CN" w:bidi="ar-SA"/>
              </w:rPr>
            </w:pPr>
            <w:r>
              <w:rPr>
                <w:rFonts w:hint="eastAsia" w:ascii="宋体" w:hAnsi="宋体" w:eastAsia="宋体" w:cs="宋体"/>
                <w:i w:val="0"/>
                <w:iCs w:val="0"/>
                <w:color w:val="000000"/>
                <w:kern w:val="0"/>
                <w:sz w:val="21"/>
                <w:szCs w:val="21"/>
                <w:u w:val="none"/>
                <w:lang w:val="en-US" w:eastAsia="zh-CN" w:bidi="ar"/>
              </w:rPr>
              <w:t>周智鑫</w:t>
            </w:r>
          </w:p>
        </w:tc>
        <w:tc>
          <w:tcPr>
            <w:tcW w:w="1667" w:type="dxa"/>
            <w:tcBorders>
              <w:top w:val="single" w:color="auto" w:sz="4" w:space="0"/>
              <w:left w:val="single" w:color="auto" w:sz="4" w:space="0"/>
              <w:bottom w:val="single" w:color="auto" w:sz="4" w:space="0"/>
              <w:right w:val="single" w:color="auto" w:sz="4" w:space="0"/>
            </w:tcBorders>
            <w:shd w:val="clear"/>
            <w:vAlign w:val="center"/>
          </w:tcPr>
          <w:p w14:paraId="79359947">
            <w:pPr>
              <w:keepNext w:val="0"/>
              <w:keepLines w:val="0"/>
              <w:widowControl/>
              <w:suppressLineNumbers w:val="0"/>
              <w:jc w:val="center"/>
              <w:textAlignment w:val="center"/>
              <w:rPr>
                <w:rFonts w:hint="eastAsia" w:ascii="宋体" w:hAnsi="宋体" w:eastAsia="宋体" w:cs="宋体"/>
                <w:i w:val="0"/>
                <w:iCs w:val="0"/>
                <w:color w:val="000000"/>
                <w:kern w:val="2"/>
                <w:sz w:val="21"/>
                <w:szCs w:val="21"/>
                <w:u w:val="none"/>
                <w:lang w:val="en-US" w:eastAsia="zh-CN" w:bidi="ar-SA"/>
              </w:rPr>
            </w:pPr>
            <w:r>
              <w:rPr>
                <w:rFonts w:hint="eastAsia" w:ascii="宋体" w:hAnsi="宋体" w:eastAsia="宋体" w:cs="宋体"/>
                <w:i w:val="0"/>
                <w:iCs w:val="0"/>
                <w:color w:val="000000"/>
                <w:kern w:val="0"/>
                <w:sz w:val="21"/>
                <w:szCs w:val="21"/>
                <w:u w:val="none"/>
                <w:lang w:val="en-US" w:eastAsia="zh-CN" w:bidi="ar"/>
              </w:rPr>
              <w:t>化工工艺</w:t>
            </w:r>
          </w:p>
        </w:tc>
        <w:tc>
          <w:tcPr>
            <w:tcW w:w="2694" w:type="dxa"/>
            <w:gridSpan w:val="2"/>
            <w:tcBorders>
              <w:top w:val="single" w:color="auto" w:sz="4" w:space="0"/>
              <w:left w:val="single" w:color="auto" w:sz="4" w:space="0"/>
              <w:bottom w:val="single" w:color="auto" w:sz="4" w:space="0"/>
              <w:right w:val="single" w:color="auto" w:sz="4" w:space="0"/>
            </w:tcBorders>
            <w:shd w:val="clear"/>
            <w:vAlign w:val="center"/>
          </w:tcPr>
          <w:p w14:paraId="5044B609">
            <w:pPr>
              <w:keepNext w:val="0"/>
              <w:keepLines w:val="0"/>
              <w:widowControl/>
              <w:suppressLineNumbers w:val="0"/>
              <w:jc w:val="center"/>
              <w:textAlignment w:val="center"/>
              <w:rPr>
                <w:rFonts w:hint="default" w:ascii="Times New Roman" w:hAnsi="Times New Roman" w:eastAsia="宋体" w:cs="Times New Roman"/>
                <w:i w:val="0"/>
                <w:iCs w:val="0"/>
                <w:color w:val="000000"/>
                <w:kern w:val="2"/>
                <w:sz w:val="21"/>
                <w:szCs w:val="21"/>
                <w:u w:val="none"/>
                <w:lang w:val="en-US" w:eastAsia="zh-CN" w:bidi="ar-SA"/>
              </w:rPr>
            </w:pPr>
            <w:r>
              <w:rPr>
                <w:rFonts w:hint="default" w:ascii="Times New Roman" w:hAnsi="Times New Roman" w:eastAsia="宋体" w:cs="Times New Roman"/>
                <w:i w:val="0"/>
                <w:iCs w:val="0"/>
                <w:color w:val="000000"/>
                <w:kern w:val="0"/>
                <w:sz w:val="21"/>
                <w:szCs w:val="21"/>
                <w:u w:val="none"/>
                <w:lang w:val="en-US" w:eastAsia="zh-CN" w:bidi="ar"/>
              </w:rPr>
              <w:t>035980/S011032000110192001446</w:t>
            </w:r>
          </w:p>
        </w:tc>
        <w:tc>
          <w:tcPr>
            <w:tcW w:w="1547" w:type="dxa"/>
            <w:tcBorders>
              <w:top w:val="single" w:color="auto" w:sz="4" w:space="0"/>
              <w:left w:val="single" w:color="auto" w:sz="4" w:space="0"/>
              <w:bottom w:val="single" w:color="auto" w:sz="4" w:space="0"/>
              <w:right w:val="single" w:color="auto" w:sz="4" w:space="0"/>
            </w:tcBorders>
            <w:shd w:val="clear"/>
            <w:vAlign w:val="center"/>
          </w:tcPr>
          <w:p w14:paraId="4EA6B791">
            <w:pPr>
              <w:keepNext w:val="0"/>
              <w:keepLines w:val="0"/>
              <w:widowControl/>
              <w:suppressLineNumbers w:val="0"/>
              <w:jc w:val="center"/>
              <w:textAlignment w:val="center"/>
              <w:rPr>
                <w:rFonts w:hint="default" w:ascii="Times New Roman" w:hAnsi="Times New Roman" w:eastAsia="宋体" w:cs="Times New Roman"/>
                <w:i w:val="0"/>
                <w:iCs w:val="0"/>
                <w:color w:val="000000"/>
                <w:kern w:val="2"/>
                <w:sz w:val="21"/>
                <w:szCs w:val="21"/>
                <w:u w:val="none"/>
                <w:lang w:val="en-US" w:eastAsia="zh-CN" w:bidi="ar-SA"/>
              </w:rPr>
            </w:pPr>
            <w:r>
              <w:rPr>
                <w:rFonts w:hint="default" w:ascii="Times New Roman" w:hAnsi="Times New Roman" w:eastAsia="宋体" w:cs="Times New Roman"/>
                <w:i w:val="0"/>
                <w:iCs w:val="0"/>
                <w:color w:val="000000"/>
                <w:kern w:val="0"/>
                <w:sz w:val="21"/>
                <w:szCs w:val="21"/>
                <w:u w:val="none"/>
                <w:lang w:val="en-US" w:eastAsia="zh-CN" w:bidi="ar"/>
              </w:rPr>
              <w:t>42190219314</w:t>
            </w:r>
          </w:p>
        </w:tc>
        <w:tc>
          <w:tcPr>
            <w:tcW w:w="1554" w:type="dxa"/>
            <w:tcBorders>
              <w:top w:val="single" w:color="auto" w:sz="4" w:space="0"/>
              <w:left w:val="single" w:color="auto" w:sz="4" w:space="0"/>
              <w:bottom w:val="single" w:color="auto" w:sz="4" w:space="0"/>
              <w:right w:val="single" w:color="auto" w:sz="4" w:space="0"/>
            </w:tcBorders>
            <w:shd w:val="clear"/>
            <w:vAlign w:val="center"/>
          </w:tcPr>
          <w:p w14:paraId="7EC4D5B7">
            <w:pPr>
              <w:keepNext w:val="0"/>
              <w:keepLines w:val="0"/>
              <w:widowControl/>
              <w:suppressLineNumbers w:val="0"/>
              <w:jc w:val="center"/>
              <w:textAlignment w:val="center"/>
              <w:rPr>
                <w:rFonts w:hint="eastAsia" w:ascii="宋体" w:hAnsi="宋体" w:eastAsia="宋体" w:cs="宋体"/>
                <w:i w:val="0"/>
                <w:iCs w:val="0"/>
                <w:color w:val="000000"/>
                <w:kern w:val="2"/>
                <w:sz w:val="21"/>
                <w:szCs w:val="21"/>
                <w:u w:val="none"/>
                <w:lang w:val="en-US" w:eastAsia="zh-CN" w:bidi="ar-SA"/>
              </w:rPr>
            </w:pPr>
            <w:r>
              <w:rPr>
                <w:rFonts w:hint="eastAsia" w:ascii="宋体" w:hAnsi="宋体" w:eastAsia="宋体" w:cs="宋体"/>
                <w:i w:val="0"/>
                <w:iCs w:val="0"/>
                <w:color w:val="000000"/>
                <w:kern w:val="0"/>
                <w:sz w:val="21"/>
                <w:szCs w:val="21"/>
                <w:u w:val="none"/>
                <w:lang w:val="en-US" w:eastAsia="zh-CN" w:bidi="ar"/>
              </w:rPr>
              <w:t>专职</w:t>
            </w:r>
          </w:p>
        </w:tc>
      </w:tr>
      <w:tr w14:paraId="7543DF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241" w:type="dxa"/>
            <w:vMerge w:val="continue"/>
            <w:tcBorders>
              <w:left w:val="single" w:color="auto" w:sz="4" w:space="0"/>
              <w:right w:val="single" w:color="auto" w:sz="4" w:space="0"/>
            </w:tcBorders>
            <w:shd w:val="clear" w:color="auto" w:fill="auto"/>
            <w:vAlign w:val="center"/>
          </w:tcPr>
          <w:p w14:paraId="654A3BE3">
            <w:pPr>
              <w:rPr>
                <w:rFonts w:ascii="Times New Roman" w:hAnsi="Times New Roman" w:eastAsia="宋体" w:cs="Times New Roman"/>
                <w:color w:val="FF0000"/>
                <w:szCs w:val="22"/>
              </w:rPr>
            </w:pPr>
          </w:p>
        </w:tc>
        <w:tc>
          <w:tcPr>
            <w:tcW w:w="1051" w:type="dxa"/>
            <w:tcBorders>
              <w:top w:val="single" w:color="auto" w:sz="4" w:space="0"/>
              <w:left w:val="single" w:color="auto" w:sz="4" w:space="0"/>
              <w:bottom w:val="single" w:color="auto" w:sz="4" w:space="0"/>
              <w:right w:val="single" w:color="auto" w:sz="4" w:space="0"/>
            </w:tcBorders>
            <w:shd w:val="clear"/>
            <w:vAlign w:val="center"/>
          </w:tcPr>
          <w:p w14:paraId="672905AD">
            <w:pPr>
              <w:keepNext w:val="0"/>
              <w:keepLines w:val="0"/>
              <w:widowControl/>
              <w:suppressLineNumbers w:val="0"/>
              <w:jc w:val="center"/>
              <w:textAlignment w:val="center"/>
              <w:rPr>
                <w:rFonts w:hint="default" w:ascii="宋体" w:hAnsi="宋体" w:eastAsia="宋体" w:cs="宋体"/>
                <w:i w:val="0"/>
                <w:iCs w:val="0"/>
                <w:color w:val="000000"/>
                <w:kern w:val="2"/>
                <w:sz w:val="21"/>
                <w:szCs w:val="21"/>
                <w:u w:val="none"/>
                <w:lang w:val="en-US" w:eastAsia="zh-CN" w:bidi="ar-SA"/>
              </w:rPr>
            </w:pPr>
            <w:r>
              <w:rPr>
                <w:rFonts w:hint="eastAsia" w:ascii="宋体" w:hAnsi="宋体" w:eastAsia="宋体" w:cs="宋体"/>
                <w:i w:val="0"/>
                <w:iCs w:val="0"/>
                <w:color w:val="000000"/>
                <w:kern w:val="0"/>
                <w:sz w:val="21"/>
                <w:szCs w:val="21"/>
                <w:u w:val="none"/>
                <w:lang w:val="en-US" w:eastAsia="zh-CN" w:bidi="ar"/>
              </w:rPr>
              <w:t>余海波</w:t>
            </w:r>
          </w:p>
        </w:tc>
        <w:tc>
          <w:tcPr>
            <w:tcW w:w="1667" w:type="dxa"/>
            <w:tcBorders>
              <w:top w:val="single" w:color="auto" w:sz="4" w:space="0"/>
              <w:left w:val="single" w:color="auto" w:sz="4" w:space="0"/>
              <w:bottom w:val="single" w:color="auto" w:sz="4" w:space="0"/>
              <w:right w:val="single" w:color="auto" w:sz="4" w:space="0"/>
            </w:tcBorders>
            <w:shd w:val="clear"/>
            <w:vAlign w:val="center"/>
          </w:tcPr>
          <w:p w14:paraId="617C684D">
            <w:pPr>
              <w:keepNext w:val="0"/>
              <w:keepLines w:val="0"/>
              <w:widowControl/>
              <w:suppressLineNumbers w:val="0"/>
              <w:jc w:val="center"/>
              <w:textAlignment w:val="center"/>
              <w:rPr>
                <w:rFonts w:hint="default" w:ascii="宋体" w:hAnsi="宋体" w:eastAsia="宋体" w:cs="宋体"/>
                <w:i w:val="0"/>
                <w:iCs w:val="0"/>
                <w:color w:val="000000"/>
                <w:kern w:val="2"/>
                <w:sz w:val="21"/>
                <w:szCs w:val="21"/>
                <w:u w:val="none"/>
                <w:lang w:val="en-US" w:eastAsia="zh-CN" w:bidi="ar-SA"/>
              </w:rPr>
            </w:pPr>
            <w:r>
              <w:rPr>
                <w:rFonts w:hint="eastAsia" w:ascii="宋体" w:hAnsi="宋体" w:eastAsia="宋体" w:cs="宋体"/>
                <w:i w:val="0"/>
                <w:iCs w:val="0"/>
                <w:color w:val="000000"/>
                <w:kern w:val="0"/>
                <w:sz w:val="21"/>
                <w:szCs w:val="21"/>
                <w:u w:val="none"/>
                <w:lang w:val="en-US" w:eastAsia="zh-CN" w:bidi="ar"/>
              </w:rPr>
              <w:t>机械</w:t>
            </w:r>
          </w:p>
        </w:tc>
        <w:tc>
          <w:tcPr>
            <w:tcW w:w="2694" w:type="dxa"/>
            <w:gridSpan w:val="2"/>
            <w:tcBorders>
              <w:top w:val="single" w:color="auto" w:sz="4" w:space="0"/>
              <w:left w:val="single" w:color="auto" w:sz="4" w:space="0"/>
              <w:bottom w:val="single" w:color="auto" w:sz="4" w:space="0"/>
              <w:right w:val="single" w:color="auto" w:sz="4" w:space="0"/>
            </w:tcBorders>
            <w:shd w:val="clear"/>
            <w:vAlign w:val="center"/>
          </w:tcPr>
          <w:p w14:paraId="365E0F04">
            <w:pPr>
              <w:keepNext w:val="0"/>
              <w:keepLines w:val="0"/>
              <w:widowControl/>
              <w:suppressLineNumbers w:val="0"/>
              <w:jc w:val="center"/>
              <w:textAlignment w:val="center"/>
              <w:rPr>
                <w:rFonts w:hint="default" w:ascii="Times New Roman" w:hAnsi="Times New Roman" w:eastAsia="宋体" w:cs="Times New Roman"/>
                <w:i w:val="0"/>
                <w:iCs w:val="0"/>
                <w:color w:val="000000"/>
                <w:kern w:val="2"/>
                <w:sz w:val="21"/>
                <w:szCs w:val="21"/>
                <w:u w:val="none"/>
                <w:lang w:val="en-US" w:eastAsia="zh-CN" w:bidi="ar-SA"/>
              </w:rPr>
            </w:pPr>
            <w:r>
              <w:rPr>
                <w:rFonts w:hint="default" w:ascii="Times New Roman" w:hAnsi="Times New Roman" w:eastAsia="宋体" w:cs="Times New Roman"/>
                <w:i w:val="0"/>
                <w:iCs w:val="0"/>
                <w:color w:val="000000"/>
                <w:kern w:val="0"/>
                <w:sz w:val="21"/>
                <w:szCs w:val="21"/>
                <w:u w:val="none"/>
                <w:lang w:val="en-US" w:eastAsia="zh-CN" w:bidi="ar"/>
              </w:rPr>
              <w:t>036169/S011032000110193001025</w:t>
            </w:r>
          </w:p>
        </w:tc>
        <w:tc>
          <w:tcPr>
            <w:tcW w:w="1547" w:type="dxa"/>
            <w:tcBorders>
              <w:top w:val="single" w:color="auto" w:sz="4" w:space="0"/>
              <w:left w:val="single" w:color="auto" w:sz="4" w:space="0"/>
              <w:bottom w:val="single" w:color="auto" w:sz="4" w:space="0"/>
              <w:right w:val="single" w:color="auto" w:sz="4" w:space="0"/>
            </w:tcBorders>
            <w:shd w:val="clear"/>
            <w:vAlign w:val="center"/>
          </w:tcPr>
          <w:p w14:paraId="718F08CD">
            <w:pPr>
              <w:keepNext w:val="0"/>
              <w:keepLines w:val="0"/>
              <w:widowControl/>
              <w:suppressLineNumbers w:val="0"/>
              <w:jc w:val="center"/>
              <w:textAlignment w:val="center"/>
              <w:rPr>
                <w:rFonts w:hint="default" w:ascii="Times New Roman" w:hAnsi="Times New Roman" w:eastAsia="宋体" w:cs="Times New Roman"/>
                <w:i w:val="0"/>
                <w:iCs w:val="0"/>
                <w:color w:val="000000"/>
                <w:kern w:val="2"/>
                <w:sz w:val="21"/>
                <w:szCs w:val="21"/>
                <w:u w:val="none"/>
                <w:lang w:val="en-US" w:eastAsia="zh-CN" w:bidi="ar-SA"/>
              </w:rPr>
            </w:pPr>
            <w:r>
              <w:rPr>
                <w:rFonts w:hint="default" w:ascii="Times New Roman" w:hAnsi="Times New Roman" w:eastAsia="宋体" w:cs="Times New Roman"/>
                <w:i w:val="0"/>
                <w:iCs w:val="0"/>
                <w:color w:val="000000"/>
                <w:kern w:val="0"/>
                <w:sz w:val="21"/>
                <w:szCs w:val="21"/>
                <w:u w:val="none"/>
                <w:lang w:val="en-US" w:eastAsia="zh-CN" w:bidi="ar"/>
              </w:rPr>
              <w:t>42220298195</w:t>
            </w:r>
          </w:p>
        </w:tc>
        <w:tc>
          <w:tcPr>
            <w:tcW w:w="1554" w:type="dxa"/>
            <w:tcBorders>
              <w:top w:val="single" w:color="auto" w:sz="4" w:space="0"/>
              <w:left w:val="single" w:color="auto" w:sz="4" w:space="0"/>
              <w:bottom w:val="single" w:color="auto" w:sz="4" w:space="0"/>
              <w:right w:val="single" w:color="auto" w:sz="4" w:space="0"/>
            </w:tcBorders>
            <w:shd w:val="clear"/>
            <w:vAlign w:val="center"/>
          </w:tcPr>
          <w:p w14:paraId="39B0CB13">
            <w:pPr>
              <w:keepNext w:val="0"/>
              <w:keepLines w:val="0"/>
              <w:widowControl/>
              <w:suppressLineNumbers w:val="0"/>
              <w:jc w:val="center"/>
              <w:textAlignment w:val="center"/>
              <w:rPr>
                <w:rFonts w:hint="eastAsia" w:ascii="宋体" w:hAnsi="宋体" w:eastAsia="宋体" w:cs="宋体"/>
                <w:i w:val="0"/>
                <w:iCs w:val="0"/>
                <w:color w:val="000000"/>
                <w:kern w:val="2"/>
                <w:sz w:val="21"/>
                <w:szCs w:val="21"/>
                <w:u w:val="none"/>
                <w:lang w:val="en-US" w:eastAsia="zh-CN" w:bidi="ar-SA"/>
              </w:rPr>
            </w:pPr>
            <w:r>
              <w:rPr>
                <w:rFonts w:hint="eastAsia" w:ascii="宋体" w:hAnsi="宋体" w:eastAsia="宋体" w:cs="宋体"/>
                <w:i w:val="0"/>
                <w:iCs w:val="0"/>
                <w:color w:val="000000"/>
                <w:kern w:val="0"/>
                <w:sz w:val="21"/>
                <w:szCs w:val="21"/>
                <w:u w:val="none"/>
                <w:lang w:val="en-US" w:eastAsia="zh-CN" w:bidi="ar"/>
              </w:rPr>
              <w:t>专职</w:t>
            </w:r>
          </w:p>
        </w:tc>
      </w:tr>
      <w:tr w14:paraId="3E7827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241" w:type="dxa"/>
            <w:vMerge w:val="continue"/>
            <w:tcBorders>
              <w:left w:val="single" w:color="auto" w:sz="4" w:space="0"/>
              <w:right w:val="single" w:color="auto" w:sz="4" w:space="0"/>
            </w:tcBorders>
            <w:shd w:val="clear" w:color="auto" w:fill="auto"/>
            <w:vAlign w:val="center"/>
          </w:tcPr>
          <w:p w14:paraId="53BF93C7">
            <w:pPr>
              <w:rPr>
                <w:rFonts w:ascii="Times New Roman" w:hAnsi="Times New Roman" w:eastAsia="宋体" w:cs="Times New Roman"/>
                <w:color w:val="FF0000"/>
                <w:szCs w:val="22"/>
              </w:rPr>
            </w:pPr>
          </w:p>
        </w:tc>
        <w:tc>
          <w:tcPr>
            <w:tcW w:w="1051" w:type="dxa"/>
            <w:tcBorders>
              <w:top w:val="single" w:color="auto" w:sz="4" w:space="0"/>
              <w:left w:val="single" w:color="auto" w:sz="4" w:space="0"/>
              <w:bottom w:val="single" w:color="auto" w:sz="4" w:space="0"/>
              <w:right w:val="single" w:color="auto" w:sz="4" w:space="0"/>
            </w:tcBorders>
            <w:shd w:val="clear"/>
            <w:vAlign w:val="center"/>
          </w:tcPr>
          <w:p w14:paraId="28150D0C">
            <w:pPr>
              <w:keepNext w:val="0"/>
              <w:keepLines w:val="0"/>
              <w:widowControl/>
              <w:suppressLineNumbers w:val="0"/>
              <w:jc w:val="center"/>
              <w:textAlignment w:val="center"/>
              <w:rPr>
                <w:rFonts w:hint="eastAsia" w:ascii="宋体" w:hAnsi="宋体" w:eastAsia="宋体" w:cs="宋体"/>
                <w:i w:val="0"/>
                <w:iCs w:val="0"/>
                <w:color w:val="000000"/>
                <w:kern w:val="2"/>
                <w:sz w:val="21"/>
                <w:szCs w:val="21"/>
                <w:u w:val="none"/>
                <w:lang w:val="en-US" w:eastAsia="zh-CN" w:bidi="ar-SA"/>
              </w:rPr>
            </w:pPr>
            <w:r>
              <w:rPr>
                <w:rFonts w:hint="eastAsia" w:ascii="宋体" w:hAnsi="宋体" w:eastAsia="宋体" w:cs="宋体"/>
                <w:i w:val="0"/>
                <w:iCs w:val="0"/>
                <w:color w:val="000000"/>
                <w:kern w:val="0"/>
                <w:sz w:val="21"/>
                <w:szCs w:val="21"/>
                <w:u w:val="none"/>
                <w:lang w:val="en-US" w:eastAsia="zh-CN" w:bidi="ar"/>
              </w:rPr>
              <w:t>王冬梅</w:t>
            </w:r>
          </w:p>
        </w:tc>
        <w:tc>
          <w:tcPr>
            <w:tcW w:w="1667" w:type="dxa"/>
            <w:tcBorders>
              <w:top w:val="single" w:color="auto" w:sz="4" w:space="0"/>
              <w:left w:val="single" w:color="auto" w:sz="4" w:space="0"/>
              <w:bottom w:val="single" w:color="auto" w:sz="4" w:space="0"/>
              <w:right w:val="single" w:color="auto" w:sz="4" w:space="0"/>
            </w:tcBorders>
            <w:shd w:val="clear"/>
            <w:vAlign w:val="center"/>
          </w:tcPr>
          <w:p w14:paraId="28DAD4D2">
            <w:pPr>
              <w:keepNext w:val="0"/>
              <w:keepLines w:val="0"/>
              <w:widowControl/>
              <w:suppressLineNumbers w:val="0"/>
              <w:jc w:val="center"/>
              <w:textAlignment w:val="center"/>
              <w:rPr>
                <w:rFonts w:hint="default" w:ascii="宋体" w:hAnsi="宋体" w:eastAsia="宋体" w:cs="宋体"/>
                <w:i w:val="0"/>
                <w:iCs w:val="0"/>
                <w:color w:val="000000"/>
                <w:kern w:val="2"/>
                <w:sz w:val="21"/>
                <w:szCs w:val="21"/>
                <w:u w:val="none"/>
                <w:lang w:val="en-US" w:eastAsia="zh-CN" w:bidi="ar-SA"/>
              </w:rPr>
            </w:pPr>
            <w:r>
              <w:rPr>
                <w:rFonts w:hint="eastAsia" w:ascii="宋体" w:hAnsi="宋体" w:eastAsia="宋体" w:cs="宋体"/>
                <w:i w:val="0"/>
                <w:iCs w:val="0"/>
                <w:color w:val="000000"/>
                <w:kern w:val="0"/>
                <w:sz w:val="21"/>
                <w:szCs w:val="21"/>
                <w:u w:val="none"/>
                <w:lang w:val="en-US" w:eastAsia="zh-CN" w:bidi="ar"/>
              </w:rPr>
              <w:t>化工工艺</w:t>
            </w:r>
          </w:p>
        </w:tc>
        <w:tc>
          <w:tcPr>
            <w:tcW w:w="2694" w:type="dxa"/>
            <w:gridSpan w:val="2"/>
            <w:tcBorders>
              <w:top w:val="single" w:color="auto" w:sz="4" w:space="0"/>
              <w:left w:val="single" w:color="auto" w:sz="4" w:space="0"/>
              <w:bottom w:val="single" w:color="auto" w:sz="4" w:space="0"/>
              <w:right w:val="single" w:color="auto" w:sz="4" w:space="0"/>
            </w:tcBorders>
            <w:shd w:val="clear"/>
            <w:vAlign w:val="center"/>
          </w:tcPr>
          <w:p w14:paraId="18F13BB8">
            <w:pPr>
              <w:keepNext w:val="0"/>
              <w:keepLines w:val="0"/>
              <w:widowControl/>
              <w:suppressLineNumbers w:val="0"/>
              <w:jc w:val="center"/>
              <w:textAlignment w:val="center"/>
              <w:rPr>
                <w:rFonts w:hint="eastAsia" w:ascii="Times New Roman" w:hAnsi="Times New Roman" w:eastAsia="宋体" w:cs="Times New Roman"/>
                <w:i w:val="0"/>
                <w:iCs w:val="0"/>
                <w:color w:val="000000"/>
                <w:kern w:val="2"/>
                <w:sz w:val="21"/>
                <w:szCs w:val="21"/>
                <w:u w:val="none"/>
                <w:lang w:val="en-US" w:eastAsia="zh-CN" w:bidi="ar-SA"/>
              </w:rPr>
            </w:pPr>
            <w:r>
              <w:rPr>
                <w:rFonts w:hint="default" w:ascii="Times New Roman" w:hAnsi="Times New Roman" w:eastAsia="宋体" w:cs="Times New Roman"/>
                <w:i w:val="0"/>
                <w:iCs w:val="0"/>
                <w:color w:val="000000"/>
                <w:kern w:val="0"/>
                <w:sz w:val="21"/>
                <w:szCs w:val="21"/>
                <w:u w:val="none"/>
                <w:lang w:val="en-US" w:eastAsia="zh-CN" w:bidi="ar"/>
              </w:rPr>
              <w:t>030942/S011032000110191000567</w:t>
            </w:r>
          </w:p>
        </w:tc>
        <w:tc>
          <w:tcPr>
            <w:tcW w:w="1547" w:type="dxa"/>
            <w:tcBorders>
              <w:top w:val="single" w:color="auto" w:sz="4" w:space="0"/>
              <w:left w:val="single" w:color="auto" w:sz="4" w:space="0"/>
              <w:bottom w:val="single" w:color="auto" w:sz="4" w:space="0"/>
              <w:right w:val="single" w:color="auto" w:sz="4" w:space="0"/>
            </w:tcBorders>
            <w:shd w:val="clear"/>
            <w:vAlign w:val="center"/>
          </w:tcPr>
          <w:p w14:paraId="44BFD2DC">
            <w:pPr>
              <w:keepNext w:val="0"/>
              <w:keepLines w:val="0"/>
              <w:widowControl/>
              <w:suppressLineNumbers w:val="0"/>
              <w:jc w:val="center"/>
              <w:textAlignment w:val="center"/>
              <w:rPr>
                <w:rFonts w:hint="default" w:ascii="Times New Roman" w:hAnsi="Times New Roman" w:eastAsia="宋体" w:cs="Times New Roman"/>
                <w:i w:val="0"/>
                <w:iCs w:val="0"/>
                <w:color w:val="000000"/>
                <w:kern w:val="2"/>
                <w:sz w:val="21"/>
                <w:szCs w:val="21"/>
                <w:u w:val="none"/>
                <w:lang w:val="en-US" w:eastAsia="zh-CN" w:bidi="ar-SA"/>
              </w:rPr>
            </w:pPr>
            <w:r>
              <w:rPr>
                <w:rFonts w:hint="default" w:ascii="Times New Roman" w:hAnsi="Times New Roman" w:eastAsia="宋体" w:cs="Times New Roman"/>
                <w:i w:val="0"/>
                <w:iCs w:val="0"/>
                <w:color w:val="000000"/>
                <w:kern w:val="0"/>
                <w:sz w:val="21"/>
                <w:szCs w:val="21"/>
                <w:u w:val="none"/>
                <w:lang w:val="en-US" w:eastAsia="zh-CN" w:bidi="ar"/>
              </w:rPr>
              <w:t>42180175741</w:t>
            </w:r>
          </w:p>
        </w:tc>
        <w:tc>
          <w:tcPr>
            <w:tcW w:w="1554" w:type="dxa"/>
            <w:tcBorders>
              <w:top w:val="single" w:color="auto" w:sz="4" w:space="0"/>
              <w:left w:val="single" w:color="auto" w:sz="4" w:space="0"/>
              <w:bottom w:val="single" w:color="auto" w:sz="4" w:space="0"/>
              <w:right w:val="single" w:color="auto" w:sz="4" w:space="0"/>
            </w:tcBorders>
            <w:shd w:val="clear"/>
            <w:vAlign w:val="center"/>
          </w:tcPr>
          <w:p w14:paraId="28598535">
            <w:pPr>
              <w:keepNext w:val="0"/>
              <w:keepLines w:val="0"/>
              <w:widowControl/>
              <w:suppressLineNumbers w:val="0"/>
              <w:jc w:val="center"/>
              <w:textAlignment w:val="center"/>
              <w:rPr>
                <w:rFonts w:hint="eastAsia" w:ascii="宋体" w:hAnsi="宋体" w:eastAsia="宋体" w:cs="宋体"/>
                <w:i w:val="0"/>
                <w:iCs w:val="0"/>
                <w:color w:val="000000"/>
                <w:kern w:val="2"/>
                <w:sz w:val="21"/>
                <w:szCs w:val="21"/>
                <w:u w:val="none"/>
                <w:lang w:val="en-US" w:eastAsia="zh-CN" w:bidi="ar-SA"/>
              </w:rPr>
            </w:pPr>
            <w:r>
              <w:rPr>
                <w:rFonts w:hint="eastAsia" w:ascii="宋体" w:hAnsi="宋体" w:eastAsia="宋体" w:cs="宋体"/>
                <w:i w:val="0"/>
                <w:iCs w:val="0"/>
                <w:color w:val="000000"/>
                <w:kern w:val="0"/>
                <w:sz w:val="21"/>
                <w:szCs w:val="21"/>
                <w:u w:val="none"/>
                <w:lang w:val="en-US" w:eastAsia="zh-CN" w:bidi="ar"/>
              </w:rPr>
              <w:t>专职</w:t>
            </w:r>
          </w:p>
        </w:tc>
      </w:tr>
      <w:tr w14:paraId="0BB475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9754" w:type="dxa"/>
            <w:gridSpan w:val="7"/>
            <w:tcBorders>
              <w:top w:val="single" w:color="auto" w:sz="4" w:space="0"/>
              <w:left w:val="single" w:color="auto" w:sz="4" w:space="0"/>
              <w:bottom w:val="single" w:color="auto" w:sz="4" w:space="0"/>
              <w:right w:val="single" w:color="auto" w:sz="4" w:space="0"/>
            </w:tcBorders>
            <w:shd w:val="clear" w:color="auto" w:fill="auto"/>
            <w:vAlign w:val="center"/>
          </w:tcPr>
          <w:p w14:paraId="0AEDFF59">
            <w:pPr>
              <w:adjustRightInd w:val="0"/>
              <w:snapToGrid w:val="0"/>
              <w:jc w:val="center"/>
              <w:rPr>
                <w:rFonts w:ascii="Times New Roman" w:hAnsi="Times New Roman" w:eastAsia="宋体" w:cs="Times New Roman"/>
                <w:color w:val="auto"/>
                <w:szCs w:val="21"/>
              </w:rPr>
            </w:pPr>
            <w:r>
              <w:rPr>
                <w:rFonts w:ascii="Times New Roman" w:hAnsi="Times New Roman" w:eastAsia="宋体" w:cs="Times New Roman"/>
                <w:b/>
                <w:color w:val="auto"/>
                <w:szCs w:val="21"/>
              </w:rPr>
              <w:t>项目简介</w:t>
            </w:r>
          </w:p>
        </w:tc>
      </w:tr>
      <w:tr w14:paraId="61F92E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9754" w:type="dxa"/>
            <w:gridSpan w:val="7"/>
            <w:tcBorders>
              <w:top w:val="single" w:color="auto" w:sz="4" w:space="0"/>
              <w:left w:val="single" w:color="auto" w:sz="4" w:space="0"/>
              <w:bottom w:val="single" w:color="auto" w:sz="4" w:space="0"/>
              <w:right w:val="single" w:color="auto" w:sz="4" w:space="0"/>
            </w:tcBorders>
            <w:shd w:val="clear" w:color="auto" w:fill="auto"/>
            <w:vAlign w:val="center"/>
          </w:tcPr>
          <w:p w14:paraId="528967A9">
            <w:pPr>
              <w:pStyle w:val="18"/>
              <w:ind w:firstLine="420"/>
              <w:rPr>
                <w:rFonts w:hint="eastAsia" w:cs="Times New Roman"/>
                <w:color w:val="auto"/>
                <w:sz w:val="21"/>
                <w:szCs w:val="21"/>
                <w:highlight w:val="none"/>
                <w:lang w:eastAsia="zh-CN"/>
              </w:rPr>
            </w:pPr>
            <w:r>
              <w:rPr>
                <w:rFonts w:hint="eastAsia" w:cs="Times New Roman"/>
                <w:color w:val="auto"/>
                <w:sz w:val="21"/>
                <w:szCs w:val="21"/>
                <w:highlight w:val="none"/>
                <w:lang w:eastAsia="zh-CN"/>
              </w:rPr>
              <w:t>（1）项目名称：湖北省姚家港化工园区CCUS综合利用示范项目。</w:t>
            </w:r>
          </w:p>
          <w:p w14:paraId="52FEACA4">
            <w:pPr>
              <w:pStyle w:val="18"/>
              <w:ind w:firstLine="420"/>
              <w:rPr>
                <w:rFonts w:hint="eastAsia" w:cs="Times New Roman"/>
                <w:color w:val="auto"/>
                <w:sz w:val="21"/>
                <w:szCs w:val="21"/>
                <w:highlight w:val="none"/>
                <w:lang w:eastAsia="zh-CN"/>
              </w:rPr>
            </w:pPr>
            <w:r>
              <w:rPr>
                <w:rFonts w:hint="eastAsia" w:cs="Times New Roman"/>
                <w:color w:val="auto"/>
                <w:sz w:val="21"/>
                <w:szCs w:val="21"/>
                <w:highlight w:val="none"/>
                <w:lang w:eastAsia="zh-CN"/>
              </w:rPr>
              <w:t>（2）项目性质：新建。</w:t>
            </w:r>
          </w:p>
          <w:p w14:paraId="23E5A0F9">
            <w:pPr>
              <w:pStyle w:val="18"/>
              <w:ind w:firstLine="420"/>
              <w:rPr>
                <w:rFonts w:hint="eastAsia" w:cs="Times New Roman"/>
                <w:color w:val="auto"/>
                <w:sz w:val="21"/>
                <w:szCs w:val="21"/>
                <w:highlight w:val="none"/>
                <w:lang w:eastAsia="zh-CN"/>
              </w:rPr>
            </w:pPr>
            <w:r>
              <w:rPr>
                <w:rFonts w:hint="eastAsia" w:cs="Times New Roman"/>
                <w:color w:val="auto"/>
                <w:sz w:val="21"/>
                <w:szCs w:val="21"/>
                <w:highlight w:val="none"/>
                <w:lang w:eastAsia="zh-CN"/>
              </w:rPr>
              <w:t>（3）建设规模：建设两条二氧化碳捕捉生产线，将枝江市姚家港化工园区内排放的二氧化碳进行捕捉，经过提纯液化后在园区内产业化循环利用，捕集利用二氧化碳50万吨/年。购置设备200台（套），配套建设二氧化碳输送管道16 km以及消防、安全、环保等设施（本次评价范围。本次建设长度约为6481 m，其中约10 km已在前期项目建设中完成）。</w:t>
            </w:r>
          </w:p>
          <w:p w14:paraId="0869CD99">
            <w:pPr>
              <w:pStyle w:val="18"/>
              <w:ind w:firstLine="420"/>
              <w:rPr>
                <w:rFonts w:hint="eastAsia" w:cs="Times New Roman"/>
                <w:color w:val="auto"/>
                <w:sz w:val="21"/>
                <w:szCs w:val="21"/>
                <w:highlight w:val="none"/>
                <w:lang w:eastAsia="zh-CN"/>
              </w:rPr>
            </w:pPr>
            <w:r>
              <w:rPr>
                <w:rFonts w:hint="eastAsia" w:cs="Times New Roman"/>
                <w:color w:val="auto"/>
                <w:sz w:val="21"/>
                <w:szCs w:val="21"/>
                <w:highlight w:val="none"/>
                <w:lang w:eastAsia="zh-CN"/>
              </w:rPr>
              <w:t>（4）建设单位：湖北佑宁科技有限公司。</w:t>
            </w:r>
            <w:bookmarkStart w:id="0" w:name="_GoBack"/>
            <w:bookmarkEnd w:id="0"/>
          </w:p>
          <w:p w14:paraId="0FEA2582">
            <w:pPr>
              <w:pStyle w:val="18"/>
              <w:ind w:firstLine="420"/>
              <w:rPr>
                <w:rFonts w:hint="eastAsia" w:cs="Times New Roman"/>
                <w:color w:val="auto"/>
                <w:sz w:val="21"/>
                <w:szCs w:val="21"/>
                <w:highlight w:val="none"/>
                <w:lang w:eastAsia="zh-CN"/>
              </w:rPr>
            </w:pPr>
            <w:r>
              <w:rPr>
                <w:rFonts w:hint="eastAsia" w:cs="Times New Roman"/>
                <w:color w:val="auto"/>
                <w:sz w:val="21"/>
                <w:szCs w:val="21"/>
                <w:highlight w:val="none"/>
                <w:lang w:eastAsia="zh-CN"/>
              </w:rPr>
              <w:t>（5）建设地点：枝江市姚家港化工园姚港大道18号。</w:t>
            </w:r>
          </w:p>
          <w:p w14:paraId="3B04D527">
            <w:pPr>
              <w:pStyle w:val="18"/>
              <w:ind w:firstLine="420"/>
              <w:rPr>
                <w:rFonts w:hint="eastAsia" w:cs="Times New Roman"/>
                <w:color w:val="auto"/>
                <w:sz w:val="21"/>
                <w:szCs w:val="21"/>
                <w:highlight w:val="none"/>
                <w:lang w:eastAsia="zh-CN"/>
              </w:rPr>
            </w:pPr>
            <w:r>
              <w:rPr>
                <w:rFonts w:hint="eastAsia" w:cs="Times New Roman"/>
                <w:color w:val="auto"/>
                <w:sz w:val="21"/>
                <w:szCs w:val="21"/>
                <w:highlight w:val="none"/>
                <w:lang w:eastAsia="zh-CN"/>
              </w:rPr>
              <w:t>（6）项目投资额：项目总投资14835万元。</w:t>
            </w:r>
          </w:p>
          <w:p w14:paraId="1E2C4E2D">
            <w:pPr>
              <w:pStyle w:val="18"/>
              <w:ind w:firstLine="420"/>
              <w:rPr>
                <w:rFonts w:hint="eastAsia" w:cs="Times New Roman"/>
                <w:color w:val="auto"/>
                <w:sz w:val="21"/>
                <w:szCs w:val="21"/>
                <w:highlight w:val="none"/>
                <w:lang w:eastAsia="zh-CN"/>
              </w:rPr>
            </w:pPr>
            <w:r>
              <w:rPr>
                <w:rFonts w:hint="eastAsia" w:cs="Times New Roman"/>
                <w:color w:val="auto"/>
                <w:sz w:val="21"/>
                <w:szCs w:val="21"/>
                <w:highlight w:val="none"/>
                <w:lang w:eastAsia="zh-CN"/>
              </w:rPr>
              <w:t>（7）项目立项：项目于2024年12月30日取得宜昌市发展和改革委员会下发的项目备案证，登记备案项目代码：2412-420583-04-01-640060。</w:t>
            </w:r>
          </w:p>
          <w:p w14:paraId="35057ED5">
            <w:pPr>
              <w:pStyle w:val="18"/>
              <w:ind w:firstLine="420"/>
              <w:rPr>
                <w:color w:val="FF0000"/>
                <w:sz w:val="21"/>
                <w:szCs w:val="21"/>
              </w:rPr>
            </w:pPr>
            <w:r>
              <w:rPr>
                <w:rFonts w:hint="eastAsia" w:cs="Times New Roman"/>
                <w:color w:val="auto"/>
                <w:sz w:val="21"/>
                <w:szCs w:val="21"/>
                <w:highlight w:val="none"/>
                <w:lang w:eastAsia="zh-CN"/>
              </w:rPr>
              <w:t>（8）本项目属于湖北佑宁科技有限公司厂区内二氧化碳生产装置的配套设施，且该公司已取得危险化学品安全生产许可证，无需再办理危险化学品使用许可证，无需取得危险化学品经营许可证。</w:t>
            </w:r>
          </w:p>
        </w:tc>
      </w:tr>
      <w:tr w14:paraId="3D574B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9754" w:type="dxa"/>
            <w:gridSpan w:val="7"/>
            <w:tcBorders>
              <w:top w:val="single" w:color="auto" w:sz="4" w:space="0"/>
              <w:left w:val="single" w:color="auto" w:sz="4" w:space="0"/>
              <w:bottom w:val="single" w:color="auto" w:sz="4" w:space="0"/>
              <w:right w:val="single" w:color="auto" w:sz="4" w:space="0"/>
            </w:tcBorders>
            <w:shd w:val="clear" w:color="auto" w:fill="auto"/>
            <w:vAlign w:val="center"/>
          </w:tcPr>
          <w:p w14:paraId="1B8BE7BA">
            <w:pPr>
              <w:pStyle w:val="6"/>
              <w:adjustRightInd w:val="0"/>
              <w:snapToGrid w:val="0"/>
              <w:spacing w:beforeAutospacing="0" w:afterAutospacing="0"/>
              <w:jc w:val="center"/>
              <w:rPr>
                <w:rFonts w:hint="default" w:ascii="Times New Roman" w:hAnsi="Times New Roman"/>
                <w:bCs/>
                <w:color w:val="auto"/>
                <w:kern w:val="2"/>
                <w:sz w:val="21"/>
                <w:szCs w:val="21"/>
              </w:rPr>
            </w:pPr>
            <w:r>
              <w:rPr>
                <w:rFonts w:hint="default" w:ascii="Times New Roman" w:hAnsi="Times New Roman"/>
                <w:b/>
                <w:color w:val="auto"/>
                <w:kern w:val="2"/>
                <w:sz w:val="21"/>
                <w:szCs w:val="21"/>
              </w:rPr>
              <w:t>现场开展工作情况</w:t>
            </w:r>
          </w:p>
        </w:tc>
      </w:tr>
      <w:tr w14:paraId="74FC00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241" w:type="dxa"/>
            <w:tcBorders>
              <w:top w:val="single" w:color="auto" w:sz="4" w:space="0"/>
              <w:left w:val="single" w:color="auto" w:sz="4" w:space="0"/>
              <w:bottom w:val="single" w:color="auto" w:sz="4" w:space="0"/>
              <w:right w:val="single" w:color="auto" w:sz="4" w:space="0"/>
            </w:tcBorders>
            <w:shd w:val="clear" w:color="auto" w:fill="auto"/>
            <w:vAlign w:val="center"/>
          </w:tcPr>
          <w:p w14:paraId="1D90CEC8">
            <w:pPr>
              <w:adjustRightInd w:val="0"/>
              <w:snapToGrid w:val="0"/>
              <w:jc w:val="center"/>
              <w:rPr>
                <w:rFonts w:ascii="Times New Roman" w:hAnsi="Times New Roman" w:eastAsia="宋体" w:cs="Times New Roman"/>
                <w:b/>
                <w:color w:val="auto"/>
                <w:szCs w:val="21"/>
              </w:rPr>
            </w:pPr>
            <w:r>
              <w:rPr>
                <w:rFonts w:ascii="Times New Roman" w:hAnsi="Times New Roman" w:eastAsia="宋体" w:cs="Times New Roman"/>
                <w:b/>
                <w:color w:val="auto"/>
                <w:szCs w:val="21"/>
              </w:rPr>
              <w:t>勘察人员</w:t>
            </w:r>
          </w:p>
        </w:tc>
        <w:tc>
          <w:tcPr>
            <w:tcW w:w="8513" w:type="dxa"/>
            <w:gridSpan w:val="6"/>
            <w:tcBorders>
              <w:top w:val="single" w:color="auto" w:sz="4" w:space="0"/>
              <w:left w:val="single" w:color="auto" w:sz="4" w:space="0"/>
              <w:bottom w:val="single" w:color="auto" w:sz="4" w:space="0"/>
              <w:right w:val="single" w:color="auto" w:sz="4" w:space="0"/>
            </w:tcBorders>
            <w:shd w:val="clear" w:color="auto" w:fill="auto"/>
            <w:vAlign w:val="center"/>
          </w:tcPr>
          <w:p w14:paraId="2A08E5F0">
            <w:pPr>
              <w:keepNext w:val="0"/>
              <w:keepLines w:val="0"/>
              <w:widowControl/>
              <w:suppressLineNumbers w:val="0"/>
              <w:jc w:val="center"/>
              <w:textAlignment w:val="center"/>
              <w:rPr>
                <w:rFonts w:hint="default" w:ascii="宋体" w:hAnsi="宋体" w:eastAsia="宋体" w:cs="宋体"/>
                <w:i w:val="0"/>
                <w:iCs w:val="0"/>
                <w:color w:val="000000"/>
                <w:kern w:val="2"/>
                <w:sz w:val="21"/>
                <w:szCs w:val="21"/>
                <w:u w:val="none"/>
                <w:lang w:val="en-US" w:eastAsia="zh-CN" w:bidi="ar-SA"/>
              </w:rPr>
            </w:pPr>
            <w:r>
              <w:rPr>
                <w:rFonts w:hint="eastAsia" w:ascii="宋体" w:hAnsi="宋体" w:eastAsia="宋体" w:cs="宋体"/>
                <w:i w:val="0"/>
                <w:iCs w:val="0"/>
                <w:color w:val="000000"/>
                <w:kern w:val="0"/>
                <w:sz w:val="21"/>
                <w:szCs w:val="21"/>
                <w:u w:val="none"/>
                <w:lang w:val="en-US" w:eastAsia="zh-CN" w:bidi="ar"/>
              </w:rPr>
              <w:t>王海波、袁飞</w:t>
            </w:r>
          </w:p>
        </w:tc>
      </w:tr>
      <w:tr w14:paraId="041F06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241" w:type="dxa"/>
            <w:tcBorders>
              <w:top w:val="single" w:color="auto" w:sz="4" w:space="0"/>
              <w:left w:val="single" w:color="auto" w:sz="4" w:space="0"/>
              <w:bottom w:val="single" w:color="auto" w:sz="4" w:space="0"/>
              <w:right w:val="single" w:color="auto" w:sz="4" w:space="0"/>
            </w:tcBorders>
            <w:shd w:val="clear" w:color="auto" w:fill="auto"/>
            <w:vAlign w:val="center"/>
          </w:tcPr>
          <w:p w14:paraId="507C6726">
            <w:pPr>
              <w:adjustRightInd w:val="0"/>
              <w:snapToGrid w:val="0"/>
              <w:jc w:val="center"/>
              <w:rPr>
                <w:rFonts w:ascii="Times New Roman" w:hAnsi="Times New Roman" w:eastAsia="宋体" w:cs="Times New Roman"/>
                <w:b/>
                <w:color w:val="auto"/>
                <w:szCs w:val="21"/>
              </w:rPr>
            </w:pPr>
            <w:r>
              <w:rPr>
                <w:rFonts w:ascii="Times New Roman" w:hAnsi="Times New Roman" w:eastAsia="宋体" w:cs="Times New Roman"/>
                <w:b/>
                <w:color w:val="auto"/>
                <w:szCs w:val="21"/>
              </w:rPr>
              <w:t>勘察时间</w:t>
            </w:r>
          </w:p>
        </w:tc>
        <w:tc>
          <w:tcPr>
            <w:tcW w:w="8513" w:type="dxa"/>
            <w:gridSpan w:val="6"/>
            <w:tcBorders>
              <w:top w:val="single" w:color="auto" w:sz="4" w:space="0"/>
              <w:left w:val="single" w:color="auto" w:sz="4" w:space="0"/>
              <w:bottom w:val="single" w:color="auto" w:sz="4" w:space="0"/>
              <w:right w:val="single" w:color="auto" w:sz="4" w:space="0"/>
            </w:tcBorders>
            <w:shd w:val="clear" w:color="auto" w:fill="auto"/>
            <w:vAlign w:val="center"/>
          </w:tcPr>
          <w:p w14:paraId="36574D57">
            <w:pPr>
              <w:adjustRightInd w:val="0"/>
              <w:snapToGrid w:val="0"/>
              <w:jc w:val="center"/>
              <w:rPr>
                <w:rFonts w:hint="default" w:ascii="Times New Roman" w:hAnsi="Times New Roman" w:eastAsia="宋体" w:cs="Times New Roman"/>
                <w:color w:val="auto"/>
                <w:szCs w:val="21"/>
                <w:lang w:val="en-US" w:eastAsia="zh-CN"/>
              </w:rPr>
            </w:pPr>
            <w:r>
              <w:rPr>
                <w:rFonts w:hint="eastAsia" w:ascii="Times New Roman" w:hAnsi="Times New Roman" w:eastAsia="宋体" w:cs="Times New Roman"/>
                <w:color w:val="auto"/>
                <w:szCs w:val="21"/>
                <w:lang w:val="en-US" w:eastAsia="zh-CN"/>
              </w:rPr>
              <w:t>2025.11.10</w:t>
            </w:r>
          </w:p>
        </w:tc>
      </w:tr>
      <w:tr w14:paraId="0B50E6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241" w:type="dxa"/>
            <w:tcBorders>
              <w:top w:val="single" w:color="auto" w:sz="4" w:space="0"/>
              <w:left w:val="single" w:color="auto" w:sz="4" w:space="0"/>
              <w:bottom w:val="single" w:color="auto" w:sz="4" w:space="0"/>
              <w:right w:val="single" w:color="auto" w:sz="4" w:space="0"/>
            </w:tcBorders>
            <w:shd w:val="clear" w:color="auto" w:fill="auto"/>
            <w:vAlign w:val="center"/>
          </w:tcPr>
          <w:p w14:paraId="77B0411B">
            <w:pPr>
              <w:adjustRightInd w:val="0"/>
              <w:snapToGrid w:val="0"/>
              <w:jc w:val="center"/>
              <w:rPr>
                <w:rFonts w:ascii="Times New Roman" w:hAnsi="Times New Roman" w:eastAsia="宋体" w:cs="Times New Roman"/>
                <w:b/>
                <w:color w:val="auto"/>
                <w:szCs w:val="21"/>
              </w:rPr>
            </w:pPr>
            <w:r>
              <w:rPr>
                <w:rFonts w:ascii="Times New Roman" w:hAnsi="Times New Roman" w:eastAsia="宋体" w:cs="Times New Roman"/>
                <w:b/>
                <w:color w:val="auto"/>
                <w:szCs w:val="21"/>
              </w:rPr>
              <w:t>勘察任务</w:t>
            </w:r>
          </w:p>
        </w:tc>
        <w:tc>
          <w:tcPr>
            <w:tcW w:w="8513" w:type="dxa"/>
            <w:gridSpan w:val="6"/>
            <w:tcBorders>
              <w:top w:val="single" w:color="auto" w:sz="4" w:space="0"/>
              <w:left w:val="single" w:color="auto" w:sz="4" w:space="0"/>
              <w:bottom w:val="single" w:color="auto" w:sz="4" w:space="0"/>
              <w:right w:val="single" w:color="auto" w:sz="4" w:space="0"/>
            </w:tcBorders>
            <w:shd w:val="clear" w:color="auto" w:fill="auto"/>
            <w:vAlign w:val="center"/>
          </w:tcPr>
          <w:p w14:paraId="1C27E5AC">
            <w:pPr>
              <w:adjustRightInd w:val="0"/>
              <w:snapToGrid w:val="0"/>
              <w:jc w:val="center"/>
              <w:rPr>
                <w:rFonts w:ascii="Times New Roman" w:hAnsi="Times New Roman" w:eastAsia="宋体" w:cs="Times New Roman"/>
                <w:b/>
                <w:color w:val="auto"/>
                <w:szCs w:val="21"/>
              </w:rPr>
            </w:pPr>
            <w:r>
              <w:rPr>
                <w:rFonts w:ascii="Times New Roman" w:hAnsi="Times New Roman" w:cs="Times New Roman"/>
                <w:color w:val="auto"/>
                <w:szCs w:val="21"/>
              </w:rPr>
              <w:t>现场勘查、收集并核实业主单位提供的安全评价相关资料</w:t>
            </w:r>
          </w:p>
        </w:tc>
      </w:tr>
      <w:tr w14:paraId="5981F4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241" w:type="dxa"/>
            <w:tcBorders>
              <w:top w:val="single" w:color="auto" w:sz="4" w:space="0"/>
              <w:left w:val="single" w:color="auto" w:sz="4" w:space="0"/>
              <w:bottom w:val="single" w:color="auto" w:sz="4" w:space="0"/>
              <w:right w:val="single" w:color="auto" w:sz="4" w:space="0"/>
            </w:tcBorders>
            <w:shd w:val="clear" w:color="auto" w:fill="auto"/>
            <w:vAlign w:val="center"/>
          </w:tcPr>
          <w:p w14:paraId="21676CB6">
            <w:pPr>
              <w:adjustRightInd w:val="0"/>
              <w:snapToGrid w:val="0"/>
              <w:jc w:val="center"/>
              <w:rPr>
                <w:rFonts w:ascii="Times New Roman" w:hAnsi="Times New Roman" w:eastAsia="宋体" w:cs="Times New Roman"/>
                <w:b/>
                <w:color w:val="auto"/>
                <w:szCs w:val="21"/>
              </w:rPr>
            </w:pPr>
            <w:r>
              <w:rPr>
                <w:rFonts w:ascii="Times New Roman" w:hAnsi="Times New Roman" w:eastAsia="宋体" w:cs="Times New Roman"/>
                <w:b/>
                <w:color w:val="auto"/>
                <w:szCs w:val="21"/>
              </w:rPr>
              <w:t>勘察中发</w:t>
            </w:r>
          </w:p>
          <w:p w14:paraId="6EA16FE7">
            <w:pPr>
              <w:adjustRightInd w:val="0"/>
              <w:snapToGrid w:val="0"/>
              <w:jc w:val="center"/>
              <w:rPr>
                <w:rFonts w:ascii="Times New Roman" w:hAnsi="Times New Roman" w:eastAsia="宋体" w:cs="Times New Roman"/>
                <w:b/>
                <w:color w:val="auto"/>
                <w:szCs w:val="21"/>
              </w:rPr>
            </w:pPr>
            <w:r>
              <w:rPr>
                <w:rFonts w:ascii="Times New Roman" w:hAnsi="Times New Roman" w:eastAsia="宋体" w:cs="Times New Roman"/>
                <w:b/>
                <w:color w:val="auto"/>
                <w:szCs w:val="21"/>
              </w:rPr>
              <w:t>现的问题</w:t>
            </w:r>
          </w:p>
        </w:tc>
        <w:tc>
          <w:tcPr>
            <w:tcW w:w="8513" w:type="dxa"/>
            <w:gridSpan w:val="6"/>
            <w:tcBorders>
              <w:top w:val="single" w:color="auto" w:sz="4" w:space="0"/>
              <w:left w:val="single" w:color="auto" w:sz="4" w:space="0"/>
              <w:bottom w:val="single" w:color="auto" w:sz="4" w:space="0"/>
              <w:right w:val="single" w:color="auto" w:sz="4" w:space="0"/>
            </w:tcBorders>
            <w:shd w:val="clear" w:color="auto" w:fill="auto"/>
            <w:vAlign w:val="center"/>
          </w:tcPr>
          <w:p w14:paraId="77111B56">
            <w:pPr>
              <w:ind w:firstLine="560"/>
              <w:jc w:val="center"/>
              <w:rPr>
                <w:rFonts w:hint="eastAsia" w:ascii="Times New Roman" w:hAnsi="Times New Roman" w:cs="Times New Roman" w:eastAsiaTheme="minorEastAsia"/>
                <w:color w:val="auto"/>
                <w:szCs w:val="21"/>
                <w:lang w:eastAsia="zh-CN"/>
              </w:rPr>
            </w:pPr>
            <w:r>
              <w:rPr>
                <w:rFonts w:hint="eastAsia" w:ascii="Times New Roman" w:hAnsi="Times New Roman" w:cs="Times New Roman"/>
                <w:color w:val="auto"/>
                <w:szCs w:val="21"/>
                <w:lang w:val="en-US" w:eastAsia="zh-CN"/>
              </w:rPr>
              <w:t>无。</w:t>
            </w:r>
          </w:p>
        </w:tc>
      </w:tr>
      <w:tr w14:paraId="47D229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241" w:type="dxa"/>
            <w:tcBorders>
              <w:top w:val="single" w:color="auto" w:sz="4" w:space="0"/>
              <w:left w:val="single" w:color="auto" w:sz="4" w:space="0"/>
              <w:bottom w:val="single" w:color="auto" w:sz="4" w:space="0"/>
              <w:right w:val="single" w:color="auto" w:sz="4" w:space="0"/>
            </w:tcBorders>
            <w:shd w:val="clear" w:color="auto" w:fill="auto"/>
            <w:vAlign w:val="center"/>
          </w:tcPr>
          <w:p w14:paraId="2CC0B8C0">
            <w:pPr>
              <w:adjustRightInd w:val="0"/>
              <w:snapToGrid w:val="0"/>
              <w:jc w:val="center"/>
              <w:rPr>
                <w:rFonts w:ascii="Times New Roman" w:hAnsi="Times New Roman" w:eastAsia="宋体" w:cs="Times New Roman"/>
                <w:b/>
                <w:color w:val="auto"/>
                <w:szCs w:val="21"/>
              </w:rPr>
            </w:pPr>
            <w:r>
              <w:rPr>
                <w:rFonts w:ascii="Times New Roman" w:hAnsi="Times New Roman" w:eastAsia="宋体" w:cs="Times New Roman"/>
                <w:b/>
                <w:color w:val="auto"/>
                <w:szCs w:val="21"/>
              </w:rPr>
              <w:t>评价项目其他信息</w:t>
            </w:r>
          </w:p>
        </w:tc>
        <w:tc>
          <w:tcPr>
            <w:tcW w:w="8513" w:type="dxa"/>
            <w:gridSpan w:val="6"/>
            <w:tcBorders>
              <w:top w:val="single" w:color="auto" w:sz="4" w:space="0"/>
              <w:left w:val="single" w:color="auto" w:sz="4" w:space="0"/>
              <w:bottom w:val="single" w:color="auto" w:sz="4" w:space="0"/>
              <w:right w:val="single" w:color="auto" w:sz="4" w:space="0"/>
            </w:tcBorders>
            <w:shd w:val="clear" w:color="auto" w:fill="auto"/>
            <w:vAlign w:val="center"/>
          </w:tcPr>
          <w:p w14:paraId="62559579">
            <w:pPr>
              <w:adjustRightInd w:val="0"/>
              <w:snapToGrid w:val="0"/>
              <w:ind w:firstLine="210" w:firstLineChars="100"/>
              <w:jc w:val="center"/>
              <w:rPr>
                <w:rFonts w:hint="eastAsia" w:ascii="Times New Roman" w:hAnsi="Times New Roman" w:eastAsia="宋体" w:cs="Times New Roman"/>
                <w:color w:val="auto"/>
                <w:lang w:eastAsia="zh-CN"/>
              </w:rPr>
            </w:pPr>
            <w:r>
              <w:rPr>
                <w:rFonts w:hint="eastAsia" w:ascii="Times New Roman" w:hAnsi="Times New Roman" w:eastAsia="宋体" w:cs="Times New Roman"/>
                <w:color w:val="auto"/>
                <w:lang w:val="en-US" w:eastAsia="zh-CN"/>
              </w:rPr>
              <w:drawing>
                <wp:inline distT="0" distB="0" distL="114300" distR="114300">
                  <wp:extent cx="3596640" cy="2696845"/>
                  <wp:effectExtent l="0" t="0" r="3810" b="8255"/>
                  <wp:docPr id="28" name="图片 28" descr="e6ab194b42e616e87948a7545ef3972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图片 28" descr="e6ab194b42e616e87948a7545ef3972f"/>
                          <pic:cNvPicPr>
                            <a:picLocks noChangeAspect="1"/>
                          </pic:cNvPicPr>
                        </pic:nvPicPr>
                        <pic:blipFill>
                          <a:blip r:embed="rId4"/>
                          <a:stretch>
                            <a:fillRect/>
                          </a:stretch>
                        </pic:blipFill>
                        <pic:spPr>
                          <a:xfrm>
                            <a:off x="0" y="0"/>
                            <a:ext cx="3596640" cy="2696845"/>
                          </a:xfrm>
                          <a:prstGeom prst="rect">
                            <a:avLst/>
                          </a:prstGeom>
                        </pic:spPr>
                      </pic:pic>
                    </a:graphicData>
                  </a:graphic>
                </wp:inline>
              </w:drawing>
            </w:r>
          </w:p>
        </w:tc>
      </w:tr>
    </w:tbl>
    <w:p w14:paraId="356E8F16"/>
    <w:sectPr>
      <w:pgSz w:w="12240" w:h="15840"/>
      <w:pgMar w:top="1440" w:right="1800" w:bottom="1440" w:left="1800" w:header="720" w:footer="720"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roman"/>
    <w:pitch w:val="default"/>
    <w:sig w:usb0="E0002EFF" w:usb1="C000785B" w:usb2="00000009" w:usb3="00000000" w:csb0="400001FF" w:csb1="FFFF0000"/>
  </w:font>
  <w:font w:name="宋体">
    <w:panose1 w:val="02010600030101010101"/>
    <w:charset w:val="0D"/>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等线">
    <w:panose1 w:val="02010600030101010101"/>
    <w:charset w:val="86"/>
    <w:family w:val="auto"/>
    <w:pitch w:val="default"/>
    <w:sig w:usb0="A00002BF" w:usb1="38CF7CFA" w:usb2="00000016" w:usb3="00000000" w:csb0="0004000F" w:csb1="00000000"/>
  </w:font>
  <w:font w:name="楷体">
    <w:panose1 w:val="02010609060101010101"/>
    <w:charset w:val="86"/>
    <w:family w:val="modern"/>
    <w:pitch w:val="default"/>
    <w:sig w:usb0="800002BF" w:usb1="38CF7CFA" w:usb2="00000016" w:usb3="00000000" w:csb0="00040001" w:csb1="00000000"/>
  </w:font>
  <w:font w:name="Calibri">
    <w:panose1 w:val="020F0502020204030204"/>
    <w:charset w:val="00"/>
    <w:family w:val="swiss"/>
    <w:pitch w:val="default"/>
    <w:sig w:usb0="E4002EFF" w:usb1="C000247B" w:usb2="00000009" w:usb3="00000000" w:csb0="200001FF" w:csb1="00000000"/>
  </w:font>
  <w:font w:name="方正小标宋_GBK">
    <w:altName w:val="微软雅黑"/>
    <w:panose1 w:val="00000000000000000000"/>
    <w:charset w:val="86"/>
    <w:family w:val="script"/>
    <w:pitch w:val="default"/>
    <w:sig w:usb0="00000000" w:usb1="00000000" w:usb2="00000010" w:usb3="00000000" w:csb0="00040000"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3EF8B1CB"/>
    <w:multiLevelType w:val="multilevel"/>
    <w:tmpl w:val="3EF8B1CB"/>
    <w:lvl w:ilvl="0" w:tentative="0">
      <w:start w:val="1"/>
      <w:numFmt w:val="decimal"/>
      <w:suff w:val="nothing"/>
      <w:lvlText w:val="%1  "/>
      <w:lvlJc w:val="center"/>
      <w:pPr>
        <w:tabs>
          <w:tab w:val="left" w:pos="0"/>
        </w:tabs>
        <w:ind w:left="0" w:firstLine="0"/>
      </w:pPr>
      <w:rPr>
        <w:rFonts w:hint="default" w:ascii="Times New Roman" w:hAnsi="Times New Roman" w:eastAsia="宋体" w:cs="宋体"/>
        <w:b/>
        <w:sz w:val="32"/>
      </w:rPr>
    </w:lvl>
    <w:lvl w:ilvl="1" w:tentative="0">
      <w:start w:val="1"/>
      <w:numFmt w:val="decimal"/>
      <w:suff w:val="nothing"/>
      <w:lvlText w:val="%1.%2  "/>
      <w:lvlJc w:val="left"/>
      <w:pPr>
        <w:tabs>
          <w:tab w:val="left" w:pos="0"/>
        </w:tabs>
        <w:ind w:left="0" w:firstLine="0"/>
      </w:pPr>
      <w:rPr>
        <w:rFonts w:hint="default" w:ascii="Times New Roman" w:hAnsi="Times New Roman" w:eastAsia="宋体" w:cs="宋体"/>
        <w:b/>
        <w:color w:val="auto"/>
        <w:sz w:val="32"/>
      </w:rPr>
    </w:lvl>
    <w:lvl w:ilvl="2" w:tentative="0">
      <w:start w:val="1"/>
      <w:numFmt w:val="decimal"/>
      <w:suff w:val="nothing"/>
      <w:lvlText w:val="%1.%2.%3  "/>
      <w:lvlJc w:val="left"/>
      <w:pPr>
        <w:tabs>
          <w:tab w:val="left" w:pos="420"/>
        </w:tabs>
        <w:ind w:left="0" w:firstLine="0"/>
      </w:pPr>
      <w:rPr>
        <w:rFonts w:hint="default" w:ascii="Times New Roman" w:hAnsi="Times New Roman" w:eastAsia="宋体" w:cs="宋体"/>
        <w:b/>
        <w:sz w:val="28"/>
      </w:rPr>
    </w:lvl>
    <w:lvl w:ilvl="3" w:tentative="0">
      <w:start w:val="1"/>
      <w:numFmt w:val="decimal"/>
      <w:suff w:val="nothing"/>
      <w:lvlText w:val="%1.%2.%3.%4  "/>
      <w:lvlJc w:val="left"/>
      <w:pPr>
        <w:tabs>
          <w:tab w:val="left" w:pos="420"/>
        </w:tabs>
        <w:ind w:left="280" w:firstLine="0"/>
      </w:pPr>
      <w:rPr>
        <w:rFonts w:hint="default" w:ascii="Times New Roman" w:hAnsi="Times New Roman" w:eastAsia="宋体" w:cs="宋体"/>
        <w:sz w:val="28"/>
      </w:rPr>
    </w:lvl>
    <w:lvl w:ilvl="4" w:tentative="0">
      <w:start w:val="1"/>
      <w:numFmt w:val="decimal"/>
      <w:lvlRestart w:val="2"/>
      <w:suff w:val="nothing"/>
      <w:lvlText w:val="表%1.%2-%5  "/>
      <w:lvlJc w:val="left"/>
      <w:pPr>
        <w:tabs>
          <w:tab w:val="left" w:pos="-2260"/>
        </w:tabs>
        <w:ind w:left="3260" w:firstLine="0"/>
      </w:pPr>
    </w:lvl>
    <w:lvl w:ilvl="5" w:tentative="0">
      <w:start w:val="1"/>
      <w:numFmt w:val="decimal"/>
      <w:lvlRestart w:val="2"/>
      <w:suff w:val="nothing"/>
      <w:lvlText w:val="图%1.%2-%6  "/>
      <w:lvlJc w:val="left"/>
      <w:pPr>
        <w:tabs>
          <w:tab w:val="left" w:pos="420"/>
        </w:tabs>
        <w:ind w:left="0" w:firstLine="0"/>
      </w:pPr>
      <w:rPr>
        <w:rFonts w:hint="default" w:ascii="Times New Roman" w:hAnsi="Times New Roman" w:eastAsia="宋体" w:cs="宋体"/>
        <w:b/>
        <w:bCs/>
        <w:sz w:val="21"/>
        <w:szCs w:val="21"/>
        <w:lang w:val="en-US"/>
      </w:rPr>
    </w:lvl>
    <w:lvl w:ilvl="6" w:tentative="0">
      <w:start w:val="1"/>
      <w:numFmt w:val="decimal"/>
      <w:lvlRestart w:val="4"/>
      <w:pStyle w:val="10"/>
      <w:suff w:val="nothing"/>
      <w:lvlText w:val="（%7）"/>
      <w:lvlJc w:val="left"/>
      <w:pPr>
        <w:tabs>
          <w:tab w:val="left" w:pos="525"/>
        </w:tabs>
        <w:ind w:left="845" w:hanging="420"/>
      </w:pPr>
      <w:rPr>
        <w:rFonts w:hint="default" w:ascii="Times New Roman" w:hAnsi="Times New Roman" w:eastAsia="宋体" w:cs="宋体"/>
        <w:color w:val="auto"/>
      </w:rPr>
    </w:lvl>
    <w:lvl w:ilvl="7" w:tentative="0">
      <w:start w:val="1"/>
      <w:numFmt w:val="decimal"/>
      <w:lvlRestart w:val="5"/>
      <w:suff w:val="nothing"/>
      <w:lvlText w:val="%8"/>
      <w:lvlJc w:val="center"/>
      <w:pPr>
        <w:tabs>
          <w:tab w:val="left" w:pos="420"/>
        </w:tabs>
        <w:ind w:left="0" w:firstLine="0"/>
      </w:pPr>
      <w:rPr>
        <w:rFonts w:hint="default" w:ascii="Times New Roman" w:hAnsi="Times New Roman" w:eastAsia="宋体" w:cs="宋体"/>
        <w:sz w:val="21"/>
      </w:rPr>
    </w:lvl>
    <w:lvl w:ilvl="8" w:tentative="0">
      <w:start w:val="1"/>
      <w:numFmt w:val="decimal"/>
      <w:lvlText w:val="%1.%2.%3.%4.%5.%6.%7.%8.%9."/>
      <w:lvlJc w:val="left"/>
      <w:pPr>
        <w:ind w:left="1583" w:hanging="1583"/>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TMzNjg2N2Y1MTkyODU4MGM1NTdlZDNjNDIxNTk1ZGYifQ=="/>
  </w:docVars>
  <w:rsids>
    <w:rsidRoot w:val="00C32FF9"/>
    <w:rsid w:val="00013114"/>
    <w:rsid w:val="00034387"/>
    <w:rsid w:val="00035D91"/>
    <w:rsid w:val="0005239F"/>
    <w:rsid w:val="0008633F"/>
    <w:rsid w:val="00094E03"/>
    <w:rsid w:val="000A4428"/>
    <w:rsid w:val="000A709F"/>
    <w:rsid w:val="000B7543"/>
    <w:rsid w:val="00194A85"/>
    <w:rsid w:val="001A0318"/>
    <w:rsid w:val="001B60DE"/>
    <w:rsid w:val="002452E5"/>
    <w:rsid w:val="002462B9"/>
    <w:rsid w:val="00297BEE"/>
    <w:rsid w:val="002A7832"/>
    <w:rsid w:val="002F2F9A"/>
    <w:rsid w:val="003131E3"/>
    <w:rsid w:val="00324B16"/>
    <w:rsid w:val="00332E9D"/>
    <w:rsid w:val="0033323F"/>
    <w:rsid w:val="00353FDF"/>
    <w:rsid w:val="00356E23"/>
    <w:rsid w:val="00363F20"/>
    <w:rsid w:val="00391608"/>
    <w:rsid w:val="003C11AC"/>
    <w:rsid w:val="003C565C"/>
    <w:rsid w:val="003E1B58"/>
    <w:rsid w:val="003F67B9"/>
    <w:rsid w:val="004070DA"/>
    <w:rsid w:val="00414835"/>
    <w:rsid w:val="00416E5D"/>
    <w:rsid w:val="00434CD9"/>
    <w:rsid w:val="00443F57"/>
    <w:rsid w:val="00495FC9"/>
    <w:rsid w:val="00496437"/>
    <w:rsid w:val="004A2C1D"/>
    <w:rsid w:val="004A5A46"/>
    <w:rsid w:val="004B07D8"/>
    <w:rsid w:val="004B360C"/>
    <w:rsid w:val="004B7939"/>
    <w:rsid w:val="004D4AA6"/>
    <w:rsid w:val="004D71F6"/>
    <w:rsid w:val="004E2002"/>
    <w:rsid w:val="004E3860"/>
    <w:rsid w:val="004F1602"/>
    <w:rsid w:val="005A2343"/>
    <w:rsid w:val="005E7707"/>
    <w:rsid w:val="005F613D"/>
    <w:rsid w:val="0061273B"/>
    <w:rsid w:val="00647FFB"/>
    <w:rsid w:val="00656C7A"/>
    <w:rsid w:val="00677166"/>
    <w:rsid w:val="006B2ACB"/>
    <w:rsid w:val="006C336F"/>
    <w:rsid w:val="006D1D4D"/>
    <w:rsid w:val="006F7F1B"/>
    <w:rsid w:val="00720ED1"/>
    <w:rsid w:val="00721B3F"/>
    <w:rsid w:val="00722F42"/>
    <w:rsid w:val="007313A4"/>
    <w:rsid w:val="007712C4"/>
    <w:rsid w:val="00771D99"/>
    <w:rsid w:val="00774C79"/>
    <w:rsid w:val="007A34FC"/>
    <w:rsid w:val="007A4CEF"/>
    <w:rsid w:val="00800545"/>
    <w:rsid w:val="00806D0C"/>
    <w:rsid w:val="0088430C"/>
    <w:rsid w:val="008C5102"/>
    <w:rsid w:val="008C66BC"/>
    <w:rsid w:val="008D11A5"/>
    <w:rsid w:val="00930DEA"/>
    <w:rsid w:val="00981C78"/>
    <w:rsid w:val="00995F48"/>
    <w:rsid w:val="009A0DE0"/>
    <w:rsid w:val="009D2677"/>
    <w:rsid w:val="00A22952"/>
    <w:rsid w:val="00A82471"/>
    <w:rsid w:val="00A87753"/>
    <w:rsid w:val="00A93DE5"/>
    <w:rsid w:val="00AA0C3E"/>
    <w:rsid w:val="00AA4740"/>
    <w:rsid w:val="00AB228D"/>
    <w:rsid w:val="00AB72A2"/>
    <w:rsid w:val="00AC0DCA"/>
    <w:rsid w:val="00AD21C8"/>
    <w:rsid w:val="00AF3EF1"/>
    <w:rsid w:val="00B144A6"/>
    <w:rsid w:val="00B269FD"/>
    <w:rsid w:val="00B37428"/>
    <w:rsid w:val="00B4020B"/>
    <w:rsid w:val="00B419DC"/>
    <w:rsid w:val="00B53840"/>
    <w:rsid w:val="00B75E9C"/>
    <w:rsid w:val="00B903CD"/>
    <w:rsid w:val="00B92338"/>
    <w:rsid w:val="00BB7406"/>
    <w:rsid w:val="00C30872"/>
    <w:rsid w:val="00C32FF9"/>
    <w:rsid w:val="00C457EC"/>
    <w:rsid w:val="00C809CD"/>
    <w:rsid w:val="00C8520B"/>
    <w:rsid w:val="00C91158"/>
    <w:rsid w:val="00CA474B"/>
    <w:rsid w:val="00CC6267"/>
    <w:rsid w:val="00CE7B1A"/>
    <w:rsid w:val="00D10924"/>
    <w:rsid w:val="00D11F37"/>
    <w:rsid w:val="00D20D6B"/>
    <w:rsid w:val="00D21C2D"/>
    <w:rsid w:val="00D329D7"/>
    <w:rsid w:val="00D84782"/>
    <w:rsid w:val="00D85DBF"/>
    <w:rsid w:val="00D94369"/>
    <w:rsid w:val="00DC2E91"/>
    <w:rsid w:val="00DC3813"/>
    <w:rsid w:val="00DC4EBE"/>
    <w:rsid w:val="00E808F5"/>
    <w:rsid w:val="00EC4B86"/>
    <w:rsid w:val="00F21D5C"/>
    <w:rsid w:val="00F34C2B"/>
    <w:rsid w:val="00F54203"/>
    <w:rsid w:val="00F57A83"/>
    <w:rsid w:val="00F71732"/>
    <w:rsid w:val="00F72317"/>
    <w:rsid w:val="00FB5DDF"/>
    <w:rsid w:val="077F0163"/>
    <w:rsid w:val="0920073E"/>
    <w:rsid w:val="0A0C5713"/>
    <w:rsid w:val="11510E8C"/>
    <w:rsid w:val="11EE6773"/>
    <w:rsid w:val="128B2640"/>
    <w:rsid w:val="1C5C29C3"/>
    <w:rsid w:val="21902E98"/>
    <w:rsid w:val="28B430CE"/>
    <w:rsid w:val="2CA63131"/>
    <w:rsid w:val="3169606F"/>
    <w:rsid w:val="33CA14D2"/>
    <w:rsid w:val="36BE09F1"/>
    <w:rsid w:val="3CFA504F"/>
    <w:rsid w:val="3D603CF6"/>
    <w:rsid w:val="3DE12D57"/>
    <w:rsid w:val="4410762F"/>
    <w:rsid w:val="44BC33A0"/>
    <w:rsid w:val="450E67AE"/>
    <w:rsid w:val="4BF50EC0"/>
    <w:rsid w:val="51CB7E06"/>
    <w:rsid w:val="594E62E6"/>
    <w:rsid w:val="5D056333"/>
    <w:rsid w:val="616969E2"/>
    <w:rsid w:val="683650B3"/>
    <w:rsid w:val="6C3C7313"/>
    <w:rsid w:val="70AC397E"/>
    <w:rsid w:val="759671C5"/>
    <w:rsid w:val="787D00C6"/>
    <w:rsid w:val="7A794689"/>
    <w:rsid w:val="7B2F5AC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iPriority="0" w:name="index 1"/>
    <w:lsdException w:uiPriority="0" w:name="index 2"/>
    <w:lsdException w:uiPriority="0" w:name="index 3"/>
    <w:lsdException w:uiPriority="0" w:name="index 4"/>
    <w:lsdException w:uiPriority="0" w:name="index 5"/>
    <w:lsdException w:uiPriority="0" w:name="index 6"/>
    <w:lsdException w:uiPriority="0" w:name="index 7"/>
    <w:lsdException w:uiPriority="0" w:name="index 8"/>
    <w:lsdException w:uiPriority="0" w:name="index 9"/>
    <w:lsdException w:uiPriority="0" w:name="toc 1"/>
    <w:lsdException w:qFormat="1" w:uiPriority="39" w:semiHidden="0" w:name="toc 2"/>
    <w:lsdException w:uiPriority="0" w:name="toc 3"/>
    <w:lsdException w:uiPriority="0" w:name="toc 4"/>
    <w:lsdException w:uiPriority="0" w:name="toc 5"/>
    <w:lsdException w:uiPriority="0" w:name="toc 6"/>
    <w:lsdException w:uiPriority="0" w:name="toc 7"/>
    <w:lsdException w:uiPriority="0" w:name="toc 8"/>
    <w:lsdException w:uiPriority="0" w:name="toc 9"/>
    <w:lsdException w:uiPriority="0" w:name="Normal Indent"/>
    <w:lsdException w:uiPriority="0" w:name="footnote text"/>
    <w:lsdException w:uiPriority="0" w:name="annotation text"/>
    <w:lsdException w:qFormat="1" w:unhideWhenUsed="0" w:uiPriority="0" w:semiHidden="0" w:name="header"/>
    <w:lsdException w:qFormat="1" w:unhideWhenUsed="0" w:uiPriority="0" w:semiHidden="0" w:name="footer"/>
    <w:lsdException w:uiPriority="0" w:name="index heading"/>
    <w:lsdException w:qFormat="1" w:uiPriority="0" w:name="caption"/>
    <w:lsdException w:uiPriority="0" w:name="table of figures"/>
    <w:lsdException w:uiPriority="0" w:name="envelope address"/>
    <w:lsdException w:uiPriority="0" w:name="envelope return"/>
    <w:lsdException w:uiPriority="0" w:name="footnote reference"/>
    <w:lsdException w:uiPriority="0" w:name="annotation reference"/>
    <w:lsdException w:uiPriority="0" w:name="line number"/>
    <w:lsdException w:uiPriority="0" w:name="page number"/>
    <w:lsdException w:uiPriority="0" w:name="endnote reference"/>
    <w:lsdException w:uiPriority="0" w:name="endnote text"/>
    <w:lsdException w:uiPriority="0" w:name="table of authorities"/>
    <w:lsdException w:uiPriority="0" w:name="macro"/>
    <w:lsdException w:uiPriority="0" w:name="toa heading"/>
    <w:lsdException w:uiPriority="0" w:name="List"/>
    <w:lsdException w:uiPriority="0" w:name="List Bullet"/>
    <w:lsdException w:unhideWhenUsed="0" w:uiPriority="0" w:semiHidden="0" w:name="List Number"/>
    <w:lsdException w:uiPriority="0" w:name="List 2"/>
    <w:lsdException w:uiPriority="0" w:name="List 3"/>
    <w:lsdException w:unhideWhenUsed="0" w:uiPriority="0" w:semiHidden="0" w:name="List 4"/>
    <w:lsdException w:unhideWhenUsed="0" w:uiPriority="0" w:semiHidden="0" w:name="List 5"/>
    <w:lsdException w:uiPriority="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1" w:unhideWhenUsed="0" w:uiPriority="0" w:semiHidden="0" w:name="Title"/>
    <w:lsdException w:uiPriority="0" w:name="Closing"/>
    <w:lsdException w:uiPriority="0" w:name="Signature"/>
    <w:lsdException w:qFormat="1" w:uiPriority="1" w:name="Default Paragraph Font"/>
    <w:lsdException w:uiPriority="0" w:name="Body Text"/>
    <w:lsdException w:uiPriority="0" w:name="Body Text Indent"/>
    <w:lsdException w:uiPriority="0" w:name="List Continue"/>
    <w:lsdException w:uiPriority="0" w:name="List Continue 2"/>
    <w:lsdException w:uiPriority="0" w:name="List Continue 3"/>
    <w:lsdException w:uiPriority="0" w:name="List Continue 4"/>
    <w:lsdException w:uiPriority="0" w:name="List Continue 5"/>
    <w:lsdException w:uiPriority="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iPriority="0" w:name="Body Text First Indent 2"/>
    <w:lsdException w:uiPriority="0" w:name="Note Heading"/>
    <w:lsdException w:uiPriority="0" w:name="Body Text 2"/>
    <w:lsdException w:uiPriority="0" w:name="Body Text 3"/>
    <w:lsdException w:uiPriority="0" w:name="Body Text Indent 2"/>
    <w:lsdException w:uiPriority="0" w:name="Body Text Indent 3"/>
    <w:lsdException w:uiPriority="0" w:name="Block Text"/>
    <w:lsdException w:uiPriority="0" w:name="Hyperlink"/>
    <w:lsdException w:uiPriority="0" w:name="FollowedHyperlink"/>
    <w:lsdException w:qFormat="1" w:unhideWhenUsed="0" w:uiPriority="0" w:semiHidden="0" w:name="Strong"/>
    <w:lsdException w:qFormat="1" w:unhideWhenUsed="0" w:uiPriority="0" w:semiHidden="0" w:name="Emphasis"/>
    <w:lsdException w:uiPriority="0" w:name="Document Map"/>
    <w:lsdException w:uiPriority="0" w:name="Plain Text"/>
    <w:lsdException w:uiPriority="0" w:name="E-mail Signature"/>
    <w:lsdException w:qFormat="1" w:unhideWhenUsed="0" w:uiPriority="0" w:semiHidden="0" w:name="Normal (Web)"/>
    <w:lsdException w:uiPriority="0" w:name="HTML Acronym"/>
    <w:lsdException w:uiPriority="0" w:name="HTML Address"/>
    <w:lsdException w:uiPriority="0" w:name="HTML Cite"/>
    <w:lsdException w:uiPriority="0" w:name="HTML Code"/>
    <w:lsdException w:uiPriority="0" w:name="HTML Definition"/>
    <w:lsdException w:uiPriority="0" w:name="HTML Keyboard"/>
    <w:lsdException w:uiPriority="0" w:name="HTML Preformatted"/>
    <w:lsdException w:uiPriority="0" w:name="HTML Sample"/>
    <w:lsdException w:uiPriority="0" w:name="HTML Typewriter"/>
    <w:lsdException w:uiPriority="0" w:name="HTML Variable"/>
    <w:lsdException w:qFormat="1" w:uiPriority="99" w:name="Normal Table"/>
    <w:lsdException w:uiPriority="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iPriority="99"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8">
    <w:name w:val="Default Paragraph Font"/>
    <w:autoRedefine/>
    <w:semiHidden/>
    <w:unhideWhenUsed/>
    <w:qFormat/>
    <w:uiPriority w:val="1"/>
  </w:style>
  <w:style w:type="table" w:default="1" w:styleId="7">
    <w:name w:val="Normal Table"/>
    <w:autoRedefine/>
    <w:semiHidden/>
    <w:unhideWhenUsed/>
    <w:qFormat/>
    <w:uiPriority w:val="99"/>
    <w:tblPr>
      <w:tblCellMar>
        <w:top w:w="0" w:type="dxa"/>
        <w:left w:w="108" w:type="dxa"/>
        <w:bottom w:w="0" w:type="dxa"/>
        <w:right w:w="108" w:type="dxa"/>
      </w:tblCellMar>
    </w:tblPr>
  </w:style>
  <w:style w:type="paragraph" w:styleId="2">
    <w:name w:val="Balloon Text"/>
    <w:basedOn w:val="1"/>
    <w:link w:val="13"/>
    <w:qFormat/>
    <w:uiPriority w:val="0"/>
    <w:rPr>
      <w:sz w:val="18"/>
      <w:szCs w:val="18"/>
    </w:rPr>
  </w:style>
  <w:style w:type="paragraph" w:styleId="3">
    <w:name w:val="footer"/>
    <w:basedOn w:val="1"/>
    <w:link w:val="12"/>
    <w:qFormat/>
    <w:uiPriority w:val="0"/>
    <w:pPr>
      <w:tabs>
        <w:tab w:val="center" w:pos="4153"/>
        <w:tab w:val="right" w:pos="8306"/>
      </w:tabs>
      <w:snapToGrid w:val="0"/>
      <w:jc w:val="left"/>
    </w:pPr>
    <w:rPr>
      <w:sz w:val="18"/>
      <w:szCs w:val="18"/>
    </w:rPr>
  </w:style>
  <w:style w:type="paragraph" w:styleId="4">
    <w:name w:val="header"/>
    <w:basedOn w:val="1"/>
    <w:link w:val="11"/>
    <w:autoRedefine/>
    <w:qFormat/>
    <w:uiPriority w:val="0"/>
    <w:pPr>
      <w:pBdr>
        <w:bottom w:val="single" w:color="auto" w:sz="6" w:space="1"/>
      </w:pBdr>
      <w:tabs>
        <w:tab w:val="center" w:pos="4153"/>
        <w:tab w:val="right" w:pos="8306"/>
      </w:tabs>
      <w:snapToGrid w:val="0"/>
      <w:jc w:val="center"/>
    </w:pPr>
    <w:rPr>
      <w:sz w:val="18"/>
      <w:szCs w:val="18"/>
    </w:rPr>
  </w:style>
  <w:style w:type="paragraph" w:styleId="5">
    <w:name w:val="toc 2"/>
    <w:basedOn w:val="1"/>
    <w:next w:val="1"/>
    <w:autoRedefine/>
    <w:unhideWhenUsed/>
    <w:qFormat/>
    <w:uiPriority w:val="39"/>
    <w:pPr>
      <w:spacing w:line="360" w:lineRule="auto"/>
      <w:ind w:left="420" w:leftChars="200" w:firstLine="883" w:firstLineChars="200"/>
    </w:pPr>
    <w:rPr>
      <w:rFonts w:ascii="Times New Roman" w:hAnsi="Times New Roman" w:eastAsia="宋体"/>
      <w:sz w:val="28"/>
      <w:szCs w:val="22"/>
    </w:rPr>
  </w:style>
  <w:style w:type="paragraph" w:styleId="6">
    <w:name w:val="Normal (Web)"/>
    <w:basedOn w:val="1"/>
    <w:autoRedefine/>
    <w:qFormat/>
    <w:uiPriority w:val="0"/>
    <w:pPr>
      <w:widowControl/>
      <w:spacing w:beforeAutospacing="1" w:afterAutospacing="1"/>
      <w:jc w:val="left"/>
    </w:pPr>
    <w:rPr>
      <w:rFonts w:hint="eastAsia" w:ascii="宋体" w:hAnsi="宋体" w:eastAsia="宋体" w:cs="Times New Roman"/>
      <w:kern w:val="0"/>
      <w:sz w:val="24"/>
    </w:rPr>
  </w:style>
  <w:style w:type="paragraph" w:customStyle="1" w:styleId="9">
    <w:name w:val="__1 正文-安评"/>
    <w:autoRedefine/>
    <w:qFormat/>
    <w:uiPriority w:val="0"/>
    <w:pPr>
      <w:widowControl w:val="0"/>
      <w:adjustRightInd w:val="0"/>
      <w:snapToGrid w:val="0"/>
      <w:spacing w:line="360" w:lineRule="auto"/>
      <w:ind w:firstLine="200" w:firstLineChars="200"/>
      <w:jc w:val="both"/>
    </w:pPr>
    <w:rPr>
      <w:rFonts w:ascii="Times New Roman" w:hAnsi="Times New Roman" w:eastAsia="宋体" w:cs="Times New Roman"/>
      <w:sz w:val="28"/>
      <w:lang w:val="en-US" w:eastAsia="zh-CN" w:bidi="ar-SA"/>
    </w:rPr>
  </w:style>
  <w:style w:type="paragraph" w:customStyle="1" w:styleId="10">
    <w:name w:val="__1 正文（1）序号-安评"/>
    <w:basedOn w:val="9"/>
    <w:autoRedefine/>
    <w:qFormat/>
    <w:uiPriority w:val="0"/>
    <w:pPr>
      <w:widowControl/>
      <w:numPr>
        <w:ilvl w:val="6"/>
        <w:numId w:val="1"/>
      </w:numPr>
      <w:tabs>
        <w:tab w:val="left" w:pos="0"/>
      </w:tabs>
      <w:ind w:left="0" w:firstLine="1134"/>
      <w:jc w:val="left"/>
    </w:pPr>
    <w:rPr>
      <w:bCs/>
      <w:szCs w:val="24"/>
    </w:rPr>
  </w:style>
  <w:style w:type="character" w:customStyle="1" w:styleId="11">
    <w:name w:val="页眉 字符"/>
    <w:basedOn w:val="8"/>
    <w:link w:val="4"/>
    <w:autoRedefine/>
    <w:qFormat/>
    <w:uiPriority w:val="0"/>
    <w:rPr>
      <w:rFonts w:asciiTheme="minorHAnsi" w:hAnsiTheme="minorHAnsi" w:eastAsiaTheme="minorEastAsia" w:cstheme="minorBidi"/>
      <w:kern w:val="2"/>
      <w:sz w:val="18"/>
      <w:szCs w:val="18"/>
    </w:rPr>
  </w:style>
  <w:style w:type="character" w:customStyle="1" w:styleId="12">
    <w:name w:val="页脚 字符"/>
    <w:basedOn w:val="8"/>
    <w:link w:val="3"/>
    <w:autoRedefine/>
    <w:qFormat/>
    <w:uiPriority w:val="0"/>
    <w:rPr>
      <w:rFonts w:asciiTheme="minorHAnsi" w:hAnsiTheme="minorHAnsi" w:eastAsiaTheme="minorEastAsia" w:cstheme="minorBidi"/>
      <w:kern w:val="2"/>
      <w:sz w:val="18"/>
      <w:szCs w:val="18"/>
    </w:rPr>
  </w:style>
  <w:style w:type="character" w:customStyle="1" w:styleId="13">
    <w:name w:val="批注框文本 字符"/>
    <w:basedOn w:val="8"/>
    <w:link w:val="2"/>
    <w:autoRedefine/>
    <w:qFormat/>
    <w:uiPriority w:val="0"/>
    <w:rPr>
      <w:rFonts w:asciiTheme="minorHAnsi" w:hAnsiTheme="minorHAnsi" w:eastAsiaTheme="minorEastAsia" w:cstheme="minorBidi"/>
      <w:kern w:val="2"/>
      <w:sz w:val="18"/>
      <w:szCs w:val="18"/>
    </w:rPr>
  </w:style>
  <w:style w:type="paragraph" w:styleId="14">
    <w:name w:val="List Paragraph"/>
    <w:basedOn w:val="1"/>
    <w:autoRedefine/>
    <w:unhideWhenUsed/>
    <w:qFormat/>
    <w:uiPriority w:val="99"/>
    <w:pPr>
      <w:ind w:firstLine="420" w:firstLineChars="200"/>
    </w:pPr>
  </w:style>
  <w:style w:type="paragraph" w:customStyle="1" w:styleId="15">
    <w:name w:val="最终1 正文-景深安评"/>
    <w:link w:val="17"/>
    <w:autoRedefine/>
    <w:qFormat/>
    <w:uiPriority w:val="0"/>
    <w:pPr>
      <w:widowControl w:val="0"/>
      <w:adjustRightInd w:val="0"/>
      <w:snapToGrid w:val="0"/>
      <w:spacing w:line="360" w:lineRule="auto"/>
      <w:ind w:firstLine="200" w:firstLineChars="200"/>
      <w:jc w:val="both"/>
    </w:pPr>
    <w:rPr>
      <w:rFonts w:ascii="Times New Roman" w:hAnsi="Times New Roman" w:eastAsia="宋体" w:cs="Times New Roman"/>
      <w:sz w:val="28"/>
      <w:lang w:val="en-US" w:eastAsia="zh-CN" w:bidi="ar-SA"/>
    </w:rPr>
  </w:style>
  <w:style w:type="paragraph" w:customStyle="1" w:styleId="16">
    <w:name w:val="font5"/>
    <w:basedOn w:val="1"/>
    <w:autoRedefine/>
    <w:unhideWhenUsed/>
    <w:qFormat/>
    <w:uiPriority w:val="0"/>
    <w:pPr>
      <w:widowControl/>
      <w:spacing w:before="100" w:beforeAutospacing="1" w:after="100" w:afterAutospacing="1"/>
      <w:jc w:val="left"/>
    </w:pPr>
    <w:rPr>
      <w:rFonts w:hint="eastAsia" w:ascii="宋体" w:hAnsi="宋体" w:eastAsia="宋体" w:cs="Times New Roman"/>
      <w:snapToGrid w:val="0"/>
      <w:kern w:val="0"/>
      <w:sz w:val="18"/>
      <w:szCs w:val="18"/>
    </w:rPr>
  </w:style>
  <w:style w:type="character" w:customStyle="1" w:styleId="17">
    <w:name w:val="最终1 正文-景深安评 Char"/>
    <w:link w:val="15"/>
    <w:autoRedefine/>
    <w:qFormat/>
    <w:uiPriority w:val="0"/>
    <w:rPr>
      <w:rFonts w:ascii="Times New Roman" w:hAnsi="Times New Roman" w:cs="Times New Roman"/>
      <w:sz w:val="28"/>
    </w:rPr>
  </w:style>
  <w:style w:type="paragraph" w:customStyle="1" w:styleId="18">
    <w:name w:val="最终1 正文"/>
    <w:autoRedefine/>
    <w:qFormat/>
    <w:uiPriority w:val="0"/>
    <w:pPr>
      <w:widowControl w:val="0"/>
      <w:adjustRightInd w:val="0"/>
      <w:snapToGrid w:val="0"/>
      <w:spacing w:line="360" w:lineRule="auto"/>
      <w:ind w:firstLine="200" w:firstLineChars="200"/>
      <w:jc w:val="both"/>
    </w:pPr>
    <w:rPr>
      <w:rFonts w:ascii="Times New Roman" w:hAnsi="Times New Roman" w:eastAsia="宋体" w:cs="宋体"/>
      <w:sz w:val="28"/>
      <w:szCs w:val="28"/>
      <w:lang w:val="en-US" w:eastAsia="zh-CN" w:bidi="ar-SA"/>
    </w:rPr>
  </w:style>
  <w:style w:type="character" w:customStyle="1" w:styleId="19">
    <w:name w:val="font31"/>
    <w:basedOn w:val="8"/>
    <w:qFormat/>
    <w:uiPriority w:val="0"/>
    <w:rPr>
      <w:rFonts w:hint="default" w:ascii="Times New Roman" w:hAnsi="Times New Roman" w:cs="Times New Roman"/>
      <w:color w:val="000000"/>
      <w:sz w:val="21"/>
      <w:szCs w:val="21"/>
      <w:u w:val="none"/>
    </w:rPr>
  </w:style>
  <w:style w:type="character" w:customStyle="1" w:styleId="20">
    <w:name w:val="font11"/>
    <w:basedOn w:val="8"/>
    <w:qFormat/>
    <w:uiPriority w:val="0"/>
    <w:rPr>
      <w:rFonts w:hint="eastAsia" w:ascii="宋体" w:hAnsi="宋体" w:eastAsia="宋体" w:cs="宋体"/>
      <w:color w:val="000000"/>
      <w:sz w:val="21"/>
      <w:szCs w:val="21"/>
      <w:u w:val="none"/>
    </w:rPr>
  </w:style>
  <w:style w:type="character" w:customStyle="1" w:styleId="21">
    <w:name w:val="font21"/>
    <w:basedOn w:val="8"/>
    <w:qFormat/>
    <w:uiPriority w:val="0"/>
    <w:rPr>
      <w:rFonts w:hint="eastAsia" w:ascii="宋体" w:hAnsi="宋体" w:eastAsia="宋体" w:cs="宋体"/>
      <w:color w:val="000000"/>
      <w:sz w:val="21"/>
      <w:szCs w:val="21"/>
      <w:u w:val="none"/>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image" Target="media/image1.jpe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mycomputer</Company>
  <Pages>3</Pages>
  <Words>902</Words>
  <Characters>1330</Characters>
  <Lines>6</Lines>
  <Paragraphs>1</Paragraphs>
  <TotalTime>0</TotalTime>
  <ScaleCrop>false</ScaleCrop>
  <LinksUpToDate>false</LinksUpToDate>
  <CharactersWithSpaces>1340</CharactersWithSpaces>
  <Application>WPS Office_12.1.0.18608_F1E327BC-269C-435d-A152-05C5408002CA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2016-10-06T02:34:00Z</dcterms:created>
  <dc:creator>Administrator.PC-20160318MCPU</dc:creator>
  <cp:lastModifiedBy>CH3Orange</cp:lastModifiedBy>
  <dcterms:modified xsi:type="dcterms:W3CDTF">2026-05-11T07:32:31Z</dcterms:modified>
  <cp:revision>59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2052-12.1.0.18608</vt:lpwstr>
  </property>
  <property fmtid="{D5CDD505-2E9C-101B-9397-08002B2CF9AE}" pid="3" name="ICV">
    <vt:lpwstr>869002DA748C43F3A80D989F1D7A9D9C_13</vt:lpwstr>
  </property>
</Properties>
</file>