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2A516F1">
      <w:pPr>
        <w:adjustRightInd w:val="0"/>
        <w:snapToGrid w:val="0"/>
        <w:spacing w:line="360" w:lineRule="auto"/>
        <w:jc w:val="center"/>
        <w:rPr>
          <w:rFonts w:ascii="方正小标宋_GBK" w:hAnsi="宋体" w:eastAsia="方正小标宋_GBK" w:cs="方正小标宋_GBK"/>
          <w:b/>
          <w:sz w:val="44"/>
          <w:szCs w:val="44"/>
        </w:rPr>
      </w:pPr>
      <w:r>
        <w:rPr>
          <w:rFonts w:hint="eastAsia" w:ascii="方正小标宋_GBK" w:hAnsi="宋体" w:eastAsia="方正小标宋_GBK" w:cs="方正小标宋_GBK"/>
          <w:b/>
          <w:sz w:val="44"/>
          <w:szCs w:val="44"/>
        </w:rPr>
        <w:t>安全评价报告信息公布表</w:t>
      </w:r>
    </w:p>
    <w:tbl>
      <w:tblPr>
        <w:tblW w:w="9411"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694"/>
        <w:gridCol w:w="1036"/>
        <w:gridCol w:w="1425"/>
        <w:gridCol w:w="1513"/>
        <w:gridCol w:w="1714"/>
        <w:gridCol w:w="1695"/>
        <w:gridCol w:w="1334"/>
      </w:tblGrid>
      <w:tr w14:paraId="38E4F9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00" w:hRule="atLeast"/>
        </w:trPr>
        <w:tc>
          <w:tcPr>
            <w:tcW w:w="1336" w:type="dxa"/>
            <w:tcBorders>
              <w:top w:val="single" w:color="000000" w:sz="4" w:space="0"/>
              <w:left w:val="single" w:color="000000" w:sz="4" w:space="0"/>
              <w:bottom w:val="single" w:color="000000" w:sz="4" w:space="0"/>
              <w:right w:val="single" w:color="000000" w:sz="4" w:space="0"/>
            </w:tcBorders>
            <w:shd w:val="clear"/>
            <w:vAlign w:val="center"/>
          </w:tcPr>
          <w:p w14:paraId="692E1770">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机构名称</w:t>
            </w:r>
          </w:p>
        </w:tc>
        <w:tc>
          <w:tcPr>
            <w:tcW w:w="4434" w:type="dxa"/>
            <w:gridSpan w:val="3"/>
            <w:tcBorders>
              <w:top w:val="single" w:color="000000" w:sz="4" w:space="0"/>
              <w:left w:val="single" w:color="000000" w:sz="4" w:space="0"/>
              <w:bottom w:val="single" w:color="000000" w:sz="4" w:space="0"/>
              <w:right w:val="single" w:color="000000" w:sz="4" w:space="0"/>
            </w:tcBorders>
            <w:shd w:val="clear"/>
            <w:vAlign w:val="center"/>
          </w:tcPr>
          <w:p w14:paraId="63A354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湖北景深安全技术有限公司</w:t>
            </w:r>
          </w:p>
        </w:tc>
        <w:tc>
          <w:tcPr>
            <w:tcW w:w="1418" w:type="dxa"/>
            <w:tcBorders>
              <w:top w:val="single" w:color="000000" w:sz="4" w:space="0"/>
              <w:left w:val="single" w:color="000000" w:sz="4" w:space="0"/>
              <w:bottom w:val="single" w:color="000000" w:sz="4" w:space="0"/>
              <w:right w:val="single" w:color="000000" w:sz="4" w:space="0"/>
            </w:tcBorders>
            <w:shd w:val="clear"/>
            <w:vAlign w:val="center"/>
          </w:tcPr>
          <w:p w14:paraId="22002DB5">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资质证号</w:t>
            </w:r>
          </w:p>
        </w:tc>
        <w:tc>
          <w:tcPr>
            <w:tcW w:w="3358" w:type="dxa"/>
            <w:gridSpan w:val="2"/>
            <w:tcBorders>
              <w:top w:val="single" w:color="000000" w:sz="4" w:space="0"/>
              <w:left w:val="single" w:color="000000" w:sz="4" w:space="0"/>
              <w:bottom w:val="single" w:color="000000" w:sz="4" w:space="0"/>
              <w:right w:val="single" w:color="000000" w:sz="4" w:space="0"/>
            </w:tcBorders>
            <w:shd w:val="clear"/>
            <w:vAlign w:val="center"/>
          </w:tcPr>
          <w:p w14:paraId="655D034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Style w:val="14"/>
                <w:rFonts w:eastAsia="宋体"/>
                <w:bdr w:val="none" w:color="auto" w:sz="0" w:space="0"/>
                <w:lang w:val="en-US" w:eastAsia="zh-CN" w:bidi="ar"/>
              </w:rPr>
              <w:t>APJ-</w:t>
            </w:r>
            <w:r>
              <w:rPr>
                <w:rStyle w:val="15"/>
                <w:bdr w:val="none" w:color="auto" w:sz="0" w:space="0"/>
                <w:lang w:val="en-US" w:eastAsia="zh-CN" w:bidi="ar"/>
              </w:rPr>
              <w:t>（鄂）</w:t>
            </w:r>
            <w:r>
              <w:rPr>
                <w:rStyle w:val="14"/>
                <w:rFonts w:eastAsia="宋体"/>
                <w:bdr w:val="none" w:color="auto" w:sz="0" w:space="0"/>
                <w:lang w:val="en-US" w:eastAsia="zh-CN" w:bidi="ar"/>
              </w:rPr>
              <w:t>-002</w:t>
            </w:r>
          </w:p>
        </w:tc>
      </w:tr>
      <w:tr w14:paraId="7652D8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00" w:hRule="atLeast"/>
        </w:trPr>
        <w:tc>
          <w:tcPr>
            <w:tcW w:w="1336" w:type="dxa"/>
            <w:tcBorders>
              <w:top w:val="single" w:color="000000" w:sz="4" w:space="0"/>
              <w:left w:val="single" w:color="000000" w:sz="4" w:space="0"/>
              <w:bottom w:val="single" w:color="000000" w:sz="4" w:space="0"/>
              <w:right w:val="single" w:color="000000" w:sz="4" w:space="0"/>
            </w:tcBorders>
            <w:shd w:val="clear"/>
            <w:vAlign w:val="center"/>
          </w:tcPr>
          <w:p w14:paraId="03C8D431">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委托单位</w:t>
            </w:r>
          </w:p>
        </w:tc>
        <w:tc>
          <w:tcPr>
            <w:tcW w:w="9210" w:type="dxa"/>
            <w:gridSpan w:val="6"/>
            <w:tcBorders>
              <w:top w:val="single" w:color="000000" w:sz="4" w:space="0"/>
              <w:left w:val="single" w:color="000000" w:sz="4" w:space="0"/>
              <w:bottom w:val="single" w:color="000000" w:sz="4" w:space="0"/>
              <w:right w:val="single" w:color="000000" w:sz="4" w:space="0"/>
            </w:tcBorders>
            <w:shd w:val="clear"/>
            <w:vAlign w:val="center"/>
          </w:tcPr>
          <w:p w14:paraId="7FB2EE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宜昌泰坦科技有限公司</w:t>
            </w:r>
          </w:p>
        </w:tc>
      </w:tr>
      <w:tr w14:paraId="1949F0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00" w:hRule="atLeast"/>
        </w:trPr>
        <w:tc>
          <w:tcPr>
            <w:tcW w:w="1336" w:type="dxa"/>
            <w:tcBorders>
              <w:top w:val="single" w:color="000000" w:sz="4" w:space="0"/>
              <w:left w:val="single" w:color="000000" w:sz="4" w:space="0"/>
              <w:bottom w:val="single" w:color="000000" w:sz="4" w:space="0"/>
              <w:right w:val="single" w:color="000000" w:sz="4" w:space="0"/>
            </w:tcBorders>
            <w:shd w:val="clear"/>
            <w:vAlign w:val="center"/>
          </w:tcPr>
          <w:p w14:paraId="2A66389E">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项目名称</w:t>
            </w:r>
          </w:p>
        </w:tc>
        <w:tc>
          <w:tcPr>
            <w:tcW w:w="9210" w:type="dxa"/>
            <w:gridSpan w:val="6"/>
            <w:tcBorders>
              <w:top w:val="single" w:color="000000" w:sz="4" w:space="0"/>
              <w:left w:val="single" w:color="000000" w:sz="4" w:space="0"/>
              <w:bottom w:val="single" w:color="000000" w:sz="4" w:space="0"/>
              <w:right w:val="single" w:color="000000" w:sz="4" w:space="0"/>
            </w:tcBorders>
            <w:shd w:val="clear"/>
            <w:vAlign w:val="center"/>
          </w:tcPr>
          <w:p w14:paraId="2F4110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高端科研试剂研发生产基地项目一期安全验收评价报告</w:t>
            </w:r>
          </w:p>
        </w:tc>
      </w:tr>
      <w:tr w14:paraId="720F33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00" w:hRule="atLeast"/>
        </w:trPr>
        <w:tc>
          <w:tcPr>
            <w:tcW w:w="1336" w:type="dxa"/>
            <w:tcBorders>
              <w:top w:val="single" w:color="000000" w:sz="4" w:space="0"/>
              <w:left w:val="single" w:color="000000" w:sz="4" w:space="0"/>
              <w:bottom w:val="single" w:color="000000" w:sz="4" w:space="0"/>
              <w:right w:val="single" w:color="000000" w:sz="4" w:space="0"/>
            </w:tcBorders>
            <w:shd w:val="clear"/>
            <w:vAlign w:val="center"/>
          </w:tcPr>
          <w:p w14:paraId="4B73F73D">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业务类别</w:t>
            </w:r>
          </w:p>
        </w:tc>
        <w:tc>
          <w:tcPr>
            <w:tcW w:w="9210" w:type="dxa"/>
            <w:gridSpan w:val="6"/>
            <w:tcBorders>
              <w:top w:val="single" w:color="000000" w:sz="4" w:space="0"/>
              <w:left w:val="single" w:color="000000" w:sz="4" w:space="0"/>
              <w:bottom w:val="single" w:color="000000" w:sz="4" w:space="0"/>
              <w:right w:val="single" w:color="000000" w:sz="4" w:space="0"/>
            </w:tcBorders>
            <w:shd w:val="clear"/>
            <w:vAlign w:val="center"/>
          </w:tcPr>
          <w:p w14:paraId="2156F6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其他</w:t>
            </w:r>
          </w:p>
        </w:tc>
      </w:tr>
      <w:tr w14:paraId="19B6B8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00" w:hRule="atLeast"/>
        </w:trPr>
        <w:tc>
          <w:tcPr>
            <w:tcW w:w="10546" w:type="dxa"/>
            <w:gridSpan w:val="7"/>
            <w:tcBorders>
              <w:top w:val="single" w:color="000000" w:sz="4" w:space="0"/>
              <w:left w:val="single" w:color="000000" w:sz="4" w:space="0"/>
              <w:bottom w:val="single" w:color="000000" w:sz="4" w:space="0"/>
              <w:right w:val="single" w:color="000000" w:sz="4" w:space="0"/>
            </w:tcBorders>
            <w:shd w:val="clear"/>
            <w:vAlign w:val="center"/>
          </w:tcPr>
          <w:p w14:paraId="6F242649">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安全评价过程控制情况</w:t>
            </w:r>
          </w:p>
        </w:tc>
      </w:tr>
      <w:tr w14:paraId="16DE2A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00" w:hRule="atLeast"/>
        </w:trPr>
        <w:tc>
          <w:tcPr>
            <w:tcW w:w="1336" w:type="dxa"/>
            <w:vMerge w:val="restart"/>
            <w:tcBorders>
              <w:top w:val="single" w:color="000000" w:sz="4" w:space="0"/>
              <w:left w:val="single" w:color="000000" w:sz="4" w:space="0"/>
              <w:bottom w:val="single" w:color="000000" w:sz="4" w:space="0"/>
              <w:right w:val="single" w:color="000000" w:sz="4" w:space="0"/>
            </w:tcBorders>
            <w:shd w:val="clear"/>
            <w:vAlign w:val="center"/>
          </w:tcPr>
          <w:p w14:paraId="23ED9F7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安全评价</w:t>
            </w:r>
            <w:r>
              <w:rPr>
                <w:rFonts w:hint="eastAsia" w:ascii="宋体" w:hAnsi="宋体" w:eastAsia="宋体" w:cs="宋体"/>
                <w:b/>
                <w:bCs/>
                <w:i w:val="0"/>
                <w:iCs w:val="0"/>
                <w:color w:val="000000"/>
                <w:kern w:val="0"/>
                <w:sz w:val="21"/>
                <w:szCs w:val="21"/>
                <w:u w:val="none"/>
                <w:bdr w:val="none" w:color="auto" w:sz="0" w:space="0"/>
                <w:lang w:val="en-US" w:eastAsia="zh-CN" w:bidi="ar"/>
              </w:rPr>
              <w:br w:type="textWrapping"/>
            </w:r>
            <w:r>
              <w:rPr>
                <w:rFonts w:hint="eastAsia" w:ascii="宋体" w:hAnsi="宋体" w:eastAsia="宋体" w:cs="宋体"/>
                <w:b/>
                <w:bCs/>
                <w:i w:val="0"/>
                <w:iCs w:val="0"/>
                <w:color w:val="000000"/>
                <w:kern w:val="0"/>
                <w:sz w:val="21"/>
                <w:szCs w:val="21"/>
                <w:u w:val="none"/>
                <w:bdr w:val="none" w:color="auto" w:sz="0" w:space="0"/>
                <w:lang w:val="en-US" w:eastAsia="zh-CN" w:bidi="ar"/>
              </w:rPr>
              <w:t>项目管理</w:t>
            </w:r>
          </w:p>
        </w:tc>
        <w:tc>
          <w:tcPr>
            <w:tcW w:w="2951" w:type="dxa"/>
            <w:gridSpan w:val="2"/>
            <w:tcBorders>
              <w:top w:val="single" w:color="000000" w:sz="4" w:space="0"/>
              <w:left w:val="single" w:color="000000" w:sz="4" w:space="0"/>
              <w:bottom w:val="single" w:color="000000" w:sz="4" w:space="0"/>
              <w:right w:val="single" w:color="000000" w:sz="4" w:space="0"/>
            </w:tcBorders>
            <w:shd w:val="clear"/>
            <w:vAlign w:val="center"/>
          </w:tcPr>
          <w:p w14:paraId="456C0175">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项目组长</w:t>
            </w:r>
          </w:p>
        </w:tc>
        <w:tc>
          <w:tcPr>
            <w:tcW w:w="2901" w:type="dxa"/>
            <w:gridSpan w:val="2"/>
            <w:tcBorders>
              <w:top w:val="single" w:color="000000" w:sz="4" w:space="0"/>
              <w:left w:val="single" w:color="000000" w:sz="4" w:space="0"/>
              <w:bottom w:val="single" w:color="000000" w:sz="4" w:space="0"/>
              <w:right w:val="single" w:color="000000" w:sz="4" w:space="0"/>
            </w:tcBorders>
            <w:shd w:val="clear"/>
            <w:vAlign w:val="center"/>
          </w:tcPr>
          <w:p w14:paraId="1FA84AE1">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技术负责人</w:t>
            </w:r>
          </w:p>
        </w:tc>
        <w:tc>
          <w:tcPr>
            <w:tcW w:w="3358" w:type="dxa"/>
            <w:gridSpan w:val="2"/>
            <w:tcBorders>
              <w:top w:val="single" w:color="000000" w:sz="4" w:space="0"/>
              <w:left w:val="single" w:color="000000" w:sz="4" w:space="0"/>
              <w:bottom w:val="single" w:color="000000" w:sz="4" w:space="0"/>
              <w:right w:val="single" w:color="000000" w:sz="4" w:space="0"/>
            </w:tcBorders>
            <w:shd w:val="clear"/>
            <w:vAlign w:val="center"/>
          </w:tcPr>
          <w:p w14:paraId="7CF8421A">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过程控制负责人</w:t>
            </w:r>
          </w:p>
        </w:tc>
      </w:tr>
      <w:tr w14:paraId="29056F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00" w:hRule="atLeast"/>
        </w:trPr>
        <w:tc>
          <w:tcPr>
            <w:tcW w:w="133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DD2F413">
            <w:pPr>
              <w:jc w:val="center"/>
              <w:rPr>
                <w:rFonts w:hint="eastAsia" w:ascii="宋体" w:hAnsi="宋体" w:eastAsia="宋体" w:cs="宋体"/>
                <w:b/>
                <w:bCs/>
                <w:i w:val="0"/>
                <w:iCs w:val="0"/>
                <w:color w:val="000000"/>
                <w:sz w:val="21"/>
                <w:szCs w:val="21"/>
                <w:u w:val="none"/>
              </w:rPr>
            </w:pPr>
          </w:p>
        </w:tc>
        <w:tc>
          <w:tcPr>
            <w:tcW w:w="2951" w:type="dxa"/>
            <w:gridSpan w:val="2"/>
            <w:tcBorders>
              <w:top w:val="single" w:color="000000" w:sz="4" w:space="0"/>
              <w:left w:val="single" w:color="000000" w:sz="4" w:space="0"/>
              <w:bottom w:val="single" w:color="000000" w:sz="4" w:space="0"/>
              <w:right w:val="single" w:color="000000" w:sz="4" w:space="0"/>
            </w:tcBorders>
            <w:shd w:val="clear"/>
            <w:vAlign w:val="center"/>
          </w:tcPr>
          <w:p w14:paraId="123E82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周智鑫</w:t>
            </w:r>
          </w:p>
        </w:tc>
        <w:tc>
          <w:tcPr>
            <w:tcW w:w="2901" w:type="dxa"/>
            <w:gridSpan w:val="2"/>
            <w:tcBorders>
              <w:top w:val="single" w:color="000000" w:sz="4" w:space="0"/>
              <w:left w:val="single" w:color="000000" w:sz="4" w:space="0"/>
              <w:bottom w:val="single" w:color="000000" w:sz="4" w:space="0"/>
              <w:right w:val="single" w:color="000000" w:sz="4" w:space="0"/>
            </w:tcBorders>
            <w:shd w:val="clear"/>
            <w:vAlign w:val="center"/>
          </w:tcPr>
          <w:p w14:paraId="51CE3D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邹德新</w:t>
            </w:r>
          </w:p>
        </w:tc>
        <w:tc>
          <w:tcPr>
            <w:tcW w:w="3358" w:type="dxa"/>
            <w:gridSpan w:val="2"/>
            <w:tcBorders>
              <w:top w:val="single" w:color="000000" w:sz="4" w:space="0"/>
              <w:left w:val="single" w:color="000000" w:sz="4" w:space="0"/>
              <w:bottom w:val="single" w:color="000000" w:sz="4" w:space="0"/>
              <w:right w:val="single" w:color="000000" w:sz="4" w:space="0"/>
            </w:tcBorders>
            <w:shd w:val="clear"/>
            <w:vAlign w:val="center"/>
          </w:tcPr>
          <w:p w14:paraId="336A83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余海波</w:t>
            </w:r>
          </w:p>
        </w:tc>
      </w:tr>
      <w:tr w14:paraId="116AD7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00" w:hRule="atLeast"/>
        </w:trPr>
        <w:tc>
          <w:tcPr>
            <w:tcW w:w="1336" w:type="dxa"/>
            <w:vMerge w:val="restart"/>
            <w:tcBorders>
              <w:top w:val="single" w:color="000000" w:sz="4" w:space="0"/>
              <w:left w:val="single" w:color="000000" w:sz="4" w:space="0"/>
              <w:bottom w:val="single" w:color="000000" w:sz="4" w:space="0"/>
              <w:right w:val="single" w:color="000000" w:sz="4" w:space="0"/>
            </w:tcBorders>
            <w:shd w:val="clear"/>
            <w:vAlign w:val="center"/>
          </w:tcPr>
          <w:p w14:paraId="3D753AF9">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编制</w:t>
            </w:r>
            <w:r>
              <w:rPr>
                <w:rFonts w:hint="eastAsia" w:ascii="宋体" w:hAnsi="宋体" w:eastAsia="宋体" w:cs="宋体"/>
                <w:b/>
                <w:bCs/>
                <w:i w:val="0"/>
                <w:iCs w:val="0"/>
                <w:color w:val="000000"/>
                <w:kern w:val="0"/>
                <w:sz w:val="21"/>
                <w:szCs w:val="21"/>
                <w:u w:val="none"/>
                <w:bdr w:val="none" w:color="auto" w:sz="0" w:space="0"/>
                <w:lang w:val="en-US" w:eastAsia="zh-CN" w:bidi="ar"/>
              </w:rPr>
              <w:br w:type="textWrapping"/>
            </w:r>
            <w:r>
              <w:rPr>
                <w:rFonts w:hint="eastAsia" w:ascii="宋体" w:hAnsi="宋体" w:eastAsia="宋体" w:cs="宋体"/>
                <w:b/>
                <w:bCs/>
                <w:i w:val="0"/>
                <w:iCs w:val="0"/>
                <w:color w:val="000000"/>
                <w:kern w:val="0"/>
                <w:sz w:val="21"/>
                <w:szCs w:val="21"/>
                <w:u w:val="none"/>
                <w:bdr w:val="none" w:color="auto" w:sz="0" w:space="0"/>
                <w:lang w:val="en-US" w:eastAsia="zh-CN" w:bidi="ar"/>
              </w:rPr>
              <w:t>过程</w:t>
            </w:r>
          </w:p>
        </w:tc>
        <w:tc>
          <w:tcPr>
            <w:tcW w:w="2951" w:type="dxa"/>
            <w:gridSpan w:val="2"/>
            <w:tcBorders>
              <w:top w:val="single" w:color="000000" w:sz="4" w:space="0"/>
              <w:left w:val="single" w:color="000000" w:sz="4" w:space="0"/>
              <w:bottom w:val="single" w:color="000000" w:sz="4" w:space="0"/>
              <w:right w:val="single" w:color="000000" w:sz="4" w:space="0"/>
            </w:tcBorders>
            <w:shd w:val="clear"/>
            <w:vAlign w:val="center"/>
          </w:tcPr>
          <w:p w14:paraId="5FB2300D">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报告编制人</w:t>
            </w:r>
          </w:p>
        </w:tc>
        <w:tc>
          <w:tcPr>
            <w:tcW w:w="2901" w:type="dxa"/>
            <w:gridSpan w:val="2"/>
            <w:tcBorders>
              <w:top w:val="single" w:color="000000" w:sz="4" w:space="0"/>
              <w:left w:val="single" w:color="000000" w:sz="4" w:space="0"/>
              <w:bottom w:val="single" w:color="000000" w:sz="4" w:space="0"/>
              <w:right w:val="single" w:color="000000" w:sz="4" w:space="0"/>
            </w:tcBorders>
            <w:shd w:val="clear"/>
            <w:vAlign w:val="center"/>
          </w:tcPr>
          <w:p w14:paraId="1D46142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报告提交日期</w:t>
            </w:r>
          </w:p>
        </w:tc>
        <w:tc>
          <w:tcPr>
            <w:tcW w:w="1695" w:type="dxa"/>
            <w:tcBorders>
              <w:top w:val="single" w:color="000000" w:sz="4" w:space="0"/>
              <w:left w:val="single" w:color="000000" w:sz="4" w:space="0"/>
              <w:bottom w:val="single" w:color="000000" w:sz="4" w:space="0"/>
              <w:right w:val="single" w:color="000000" w:sz="4" w:space="0"/>
            </w:tcBorders>
            <w:shd w:val="clear"/>
            <w:vAlign w:val="center"/>
          </w:tcPr>
          <w:p w14:paraId="45948816">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报告审核人</w:t>
            </w:r>
          </w:p>
        </w:tc>
        <w:tc>
          <w:tcPr>
            <w:tcW w:w="1663" w:type="dxa"/>
            <w:tcBorders>
              <w:top w:val="single" w:color="000000" w:sz="4" w:space="0"/>
              <w:left w:val="single" w:color="000000" w:sz="4" w:space="0"/>
              <w:bottom w:val="single" w:color="000000" w:sz="4" w:space="0"/>
              <w:right w:val="single" w:color="000000" w:sz="4" w:space="0"/>
            </w:tcBorders>
            <w:shd w:val="clear"/>
            <w:vAlign w:val="center"/>
          </w:tcPr>
          <w:p w14:paraId="1EDFCDD9">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报告审批人</w:t>
            </w:r>
          </w:p>
        </w:tc>
      </w:tr>
      <w:tr w14:paraId="5D5C13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00" w:hRule="atLeast"/>
        </w:trPr>
        <w:tc>
          <w:tcPr>
            <w:tcW w:w="133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5D6E125">
            <w:pPr>
              <w:jc w:val="center"/>
              <w:rPr>
                <w:rFonts w:hint="eastAsia" w:ascii="宋体" w:hAnsi="宋体" w:eastAsia="宋体" w:cs="宋体"/>
                <w:b/>
                <w:bCs/>
                <w:i w:val="0"/>
                <w:iCs w:val="0"/>
                <w:color w:val="000000"/>
                <w:sz w:val="21"/>
                <w:szCs w:val="21"/>
                <w:u w:val="none"/>
              </w:rPr>
            </w:pPr>
          </w:p>
        </w:tc>
        <w:tc>
          <w:tcPr>
            <w:tcW w:w="2951" w:type="dxa"/>
            <w:gridSpan w:val="2"/>
            <w:tcBorders>
              <w:top w:val="single" w:color="000000" w:sz="4" w:space="0"/>
              <w:left w:val="single" w:color="000000" w:sz="4" w:space="0"/>
              <w:bottom w:val="single" w:color="000000" w:sz="4" w:space="0"/>
              <w:right w:val="single" w:color="000000" w:sz="4" w:space="0"/>
            </w:tcBorders>
            <w:shd w:val="clear"/>
            <w:vAlign w:val="center"/>
          </w:tcPr>
          <w:p w14:paraId="3A9C03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周智鑫、王海波</w:t>
            </w:r>
          </w:p>
        </w:tc>
        <w:tc>
          <w:tcPr>
            <w:tcW w:w="2901" w:type="dxa"/>
            <w:gridSpan w:val="2"/>
            <w:tcBorders>
              <w:top w:val="single" w:color="000000" w:sz="4" w:space="0"/>
              <w:left w:val="single" w:color="000000" w:sz="4" w:space="0"/>
              <w:bottom w:val="single" w:color="000000" w:sz="4" w:space="0"/>
              <w:right w:val="single" w:color="000000" w:sz="4" w:space="0"/>
            </w:tcBorders>
            <w:shd w:val="clear"/>
            <w:vAlign w:val="center"/>
          </w:tcPr>
          <w:p w14:paraId="60D40F7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2024.11.24</w:t>
            </w:r>
          </w:p>
        </w:tc>
        <w:tc>
          <w:tcPr>
            <w:tcW w:w="1695" w:type="dxa"/>
            <w:tcBorders>
              <w:top w:val="single" w:color="000000" w:sz="4" w:space="0"/>
              <w:left w:val="single" w:color="000000" w:sz="4" w:space="0"/>
              <w:bottom w:val="single" w:color="000000" w:sz="4" w:space="0"/>
              <w:right w:val="single" w:color="000000" w:sz="4" w:space="0"/>
            </w:tcBorders>
            <w:shd w:val="clear"/>
            <w:vAlign w:val="center"/>
          </w:tcPr>
          <w:p w14:paraId="344AAF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张  苛</w:t>
            </w:r>
          </w:p>
        </w:tc>
        <w:tc>
          <w:tcPr>
            <w:tcW w:w="1663" w:type="dxa"/>
            <w:tcBorders>
              <w:top w:val="single" w:color="000000" w:sz="4" w:space="0"/>
              <w:left w:val="single" w:color="000000" w:sz="4" w:space="0"/>
              <w:bottom w:val="single" w:color="000000" w:sz="4" w:space="0"/>
              <w:right w:val="single" w:color="000000" w:sz="4" w:space="0"/>
            </w:tcBorders>
            <w:shd w:val="clear"/>
            <w:vAlign w:val="center"/>
          </w:tcPr>
          <w:p w14:paraId="057180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邹德新</w:t>
            </w:r>
          </w:p>
        </w:tc>
      </w:tr>
      <w:tr w14:paraId="5F9707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20" w:hRule="atLeast"/>
        </w:trPr>
        <w:tc>
          <w:tcPr>
            <w:tcW w:w="1336" w:type="dxa"/>
            <w:vMerge w:val="restart"/>
            <w:tcBorders>
              <w:top w:val="single" w:color="000000" w:sz="4" w:space="0"/>
              <w:left w:val="single" w:color="000000" w:sz="4" w:space="0"/>
              <w:bottom w:val="single" w:color="000000" w:sz="4" w:space="0"/>
              <w:right w:val="single" w:color="000000" w:sz="4" w:space="0"/>
            </w:tcBorders>
            <w:shd w:val="clear"/>
            <w:vAlign w:val="center"/>
          </w:tcPr>
          <w:p w14:paraId="5BD5EDC5">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安全</w:t>
            </w:r>
            <w:r>
              <w:rPr>
                <w:rFonts w:hint="eastAsia" w:ascii="宋体" w:hAnsi="宋体" w:eastAsia="宋体" w:cs="宋体"/>
                <w:b/>
                <w:bCs/>
                <w:i w:val="0"/>
                <w:iCs w:val="0"/>
                <w:color w:val="000000"/>
                <w:kern w:val="0"/>
                <w:sz w:val="21"/>
                <w:szCs w:val="21"/>
                <w:u w:val="none"/>
                <w:bdr w:val="none" w:color="auto" w:sz="0" w:space="0"/>
                <w:lang w:val="en-US" w:eastAsia="zh-CN" w:bidi="ar"/>
              </w:rPr>
              <w:br w:type="textWrapping"/>
            </w:r>
            <w:r>
              <w:rPr>
                <w:rFonts w:hint="eastAsia" w:ascii="宋体" w:hAnsi="宋体" w:eastAsia="宋体" w:cs="宋体"/>
                <w:b/>
                <w:bCs/>
                <w:i w:val="0"/>
                <w:iCs w:val="0"/>
                <w:color w:val="000000"/>
                <w:kern w:val="0"/>
                <w:sz w:val="21"/>
                <w:szCs w:val="21"/>
                <w:u w:val="none"/>
                <w:bdr w:val="none" w:color="auto" w:sz="0" w:space="0"/>
                <w:lang w:val="en-US" w:eastAsia="zh-CN" w:bidi="ar"/>
              </w:rPr>
              <w:t>评价</w:t>
            </w:r>
            <w:r>
              <w:rPr>
                <w:rFonts w:hint="eastAsia" w:ascii="宋体" w:hAnsi="宋体" w:eastAsia="宋体" w:cs="宋体"/>
                <w:b/>
                <w:bCs/>
                <w:i w:val="0"/>
                <w:iCs w:val="0"/>
                <w:color w:val="000000"/>
                <w:kern w:val="0"/>
                <w:sz w:val="21"/>
                <w:szCs w:val="21"/>
                <w:u w:val="none"/>
                <w:bdr w:val="none" w:color="auto" w:sz="0" w:space="0"/>
                <w:lang w:val="en-US" w:eastAsia="zh-CN" w:bidi="ar"/>
              </w:rPr>
              <w:br w:type="textWrapping"/>
            </w:r>
            <w:r>
              <w:rPr>
                <w:rFonts w:hint="eastAsia" w:ascii="宋体" w:hAnsi="宋体" w:eastAsia="宋体" w:cs="宋体"/>
                <w:b/>
                <w:bCs/>
                <w:i w:val="0"/>
                <w:iCs w:val="0"/>
                <w:color w:val="000000"/>
                <w:kern w:val="0"/>
                <w:sz w:val="21"/>
                <w:szCs w:val="21"/>
                <w:u w:val="none"/>
                <w:bdr w:val="none" w:color="auto" w:sz="0" w:space="0"/>
                <w:lang w:val="en-US" w:eastAsia="zh-CN" w:bidi="ar"/>
              </w:rPr>
              <w:t>项目</w:t>
            </w:r>
            <w:r>
              <w:rPr>
                <w:rFonts w:hint="eastAsia" w:ascii="宋体" w:hAnsi="宋体" w:eastAsia="宋体" w:cs="宋体"/>
                <w:b/>
                <w:bCs/>
                <w:i w:val="0"/>
                <w:iCs w:val="0"/>
                <w:color w:val="000000"/>
                <w:kern w:val="0"/>
                <w:sz w:val="21"/>
                <w:szCs w:val="21"/>
                <w:u w:val="none"/>
                <w:bdr w:val="none" w:color="auto" w:sz="0" w:space="0"/>
                <w:lang w:val="en-US" w:eastAsia="zh-CN" w:bidi="ar"/>
              </w:rPr>
              <w:br w:type="textWrapping"/>
            </w:r>
            <w:r>
              <w:rPr>
                <w:rFonts w:hint="eastAsia" w:ascii="宋体" w:hAnsi="宋体" w:eastAsia="宋体" w:cs="宋体"/>
                <w:b/>
                <w:bCs/>
                <w:i w:val="0"/>
                <w:iCs w:val="0"/>
                <w:color w:val="000000"/>
                <w:kern w:val="0"/>
                <w:sz w:val="21"/>
                <w:szCs w:val="21"/>
                <w:u w:val="none"/>
                <w:bdr w:val="none" w:color="auto" w:sz="0" w:space="0"/>
                <w:lang w:val="en-US" w:eastAsia="zh-CN" w:bidi="ar"/>
              </w:rPr>
              <w:t>参与</w:t>
            </w:r>
            <w:r>
              <w:rPr>
                <w:rFonts w:hint="eastAsia" w:ascii="宋体" w:hAnsi="宋体" w:eastAsia="宋体" w:cs="宋体"/>
                <w:b/>
                <w:bCs/>
                <w:i w:val="0"/>
                <w:iCs w:val="0"/>
                <w:color w:val="000000"/>
                <w:kern w:val="0"/>
                <w:sz w:val="21"/>
                <w:szCs w:val="21"/>
                <w:u w:val="none"/>
                <w:bdr w:val="none" w:color="auto" w:sz="0" w:space="0"/>
                <w:lang w:val="en-US" w:eastAsia="zh-CN" w:bidi="ar"/>
              </w:rPr>
              <w:br w:type="textWrapping"/>
            </w:r>
            <w:r>
              <w:rPr>
                <w:rFonts w:hint="eastAsia" w:ascii="宋体" w:hAnsi="宋体" w:eastAsia="宋体" w:cs="宋体"/>
                <w:b/>
                <w:bCs/>
                <w:i w:val="0"/>
                <w:iCs w:val="0"/>
                <w:color w:val="000000"/>
                <w:kern w:val="0"/>
                <w:sz w:val="21"/>
                <w:szCs w:val="21"/>
                <w:u w:val="none"/>
                <w:bdr w:val="none" w:color="auto" w:sz="0" w:space="0"/>
                <w:lang w:val="en-US" w:eastAsia="zh-CN" w:bidi="ar"/>
              </w:rPr>
              <w:t>人员</w:t>
            </w:r>
          </w:p>
        </w:tc>
        <w:tc>
          <w:tcPr>
            <w:tcW w:w="1125" w:type="dxa"/>
            <w:tcBorders>
              <w:top w:val="single" w:color="000000" w:sz="4" w:space="0"/>
              <w:left w:val="single" w:color="000000" w:sz="4" w:space="0"/>
              <w:bottom w:val="single" w:color="000000" w:sz="4" w:space="0"/>
              <w:right w:val="single" w:color="000000" w:sz="4" w:space="0"/>
            </w:tcBorders>
            <w:shd w:val="clear"/>
            <w:vAlign w:val="center"/>
          </w:tcPr>
          <w:p w14:paraId="456BBE2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姓名</w:t>
            </w:r>
          </w:p>
        </w:tc>
        <w:tc>
          <w:tcPr>
            <w:tcW w:w="1826" w:type="dxa"/>
            <w:tcBorders>
              <w:top w:val="single" w:color="000000" w:sz="4" w:space="0"/>
              <w:left w:val="single" w:color="000000" w:sz="4" w:space="0"/>
              <w:bottom w:val="single" w:color="000000" w:sz="4" w:space="0"/>
              <w:right w:val="single" w:color="000000" w:sz="4" w:space="0"/>
            </w:tcBorders>
            <w:shd w:val="clear"/>
            <w:vAlign w:val="center"/>
          </w:tcPr>
          <w:p w14:paraId="57D1876C">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认定专业</w:t>
            </w:r>
          </w:p>
        </w:tc>
        <w:tc>
          <w:tcPr>
            <w:tcW w:w="2901" w:type="dxa"/>
            <w:gridSpan w:val="2"/>
            <w:tcBorders>
              <w:top w:val="single" w:color="000000" w:sz="4" w:space="0"/>
              <w:left w:val="single" w:color="000000" w:sz="4" w:space="0"/>
              <w:bottom w:val="single" w:color="000000" w:sz="4" w:space="0"/>
              <w:right w:val="single" w:color="000000" w:sz="4" w:space="0"/>
            </w:tcBorders>
            <w:shd w:val="clear"/>
            <w:vAlign w:val="center"/>
          </w:tcPr>
          <w:p w14:paraId="435DBE3A">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Style w:val="16"/>
                <w:bdr w:val="none" w:color="auto" w:sz="0" w:space="0"/>
                <w:lang w:val="en-US" w:eastAsia="zh-CN" w:bidi="ar"/>
              </w:rPr>
              <w:t>安全评价师从业识别卡</w:t>
            </w:r>
            <w:r>
              <w:rPr>
                <w:rStyle w:val="16"/>
                <w:bdr w:val="none" w:color="auto" w:sz="0" w:space="0"/>
                <w:lang w:val="en-US" w:eastAsia="zh-CN" w:bidi="ar"/>
              </w:rPr>
              <w:br w:type="textWrapping"/>
            </w:r>
            <w:r>
              <w:rPr>
                <w:rStyle w:val="17"/>
                <w:rFonts w:eastAsia="宋体"/>
                <w:bdr w:val="none" w:color="auto" w:sz="0" w:space="0"/>
                <w:lang w:val="en-US" w:eastAsia="zh-CN" w:bidi="ar"/>
              </w:rPr>
              <w:t>/</w:t>
            </w:r>
            <w:r>
              <w:rPr>
                <w:rStyle w:val="16"/>
                <w:bdr w:val="none" w:color="auto" w:sz="0" w:space="0"/>
                <w:lang w:val="en-US" w:eastAsia="zh-CN" w:bidi="ar"/>
              </w:rPr>
              <w:t>证书编号</w:t>
            </w:r>
          </w:p>
        </w:tc>
        <w:tc>
          <w:tcPr>
            <w:tcW w:w="1695" w:type="dxa"/>
            <w:tcBorders>
              <w:top w:val="single" w:color="000000" w:sz="4" w:space="0"/>
              <w:left w:val="single" w:color="000000" w:sz="4" w:space="0"/>
              <w:bottom w:val="single" w:color="000000" w:sz="4" w:space="0"/>
              <w:right w:val="single" w:color="000000" w:sz="4" w:space="0"/>
            </w:tcBorders>
            <w:shd w:val="clear"/>
            <w:vAlign w:val="center"/>
          </w:tcPr>
          <w:p w14:paraId="07E4EBE5">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注册安全工程师注册证号</w:t>
            </w:r>
          </w:p>
        </w:tc>
        <w:tc>
          <w:tcPr>
            <w:tcW w:w="1663" w:type="dxa"/>
            <w:tcBorders>
              <w:top w:val="single" w:color="000000" w:sz="4" w:space="0"/>
              <w:left w:val="single" w:color="000000" w:sz="4" w:space="0"/>
              <w:bottom w:val="single" w:color="000000" w:sz="4" w:space="0"/>
              <w:right w:val="single" w:color="000000" w:sz="4" w:space="0"/>
            </w:tcBorders>
            <w:shd w:val="clear"/>
            <w:vAlign w:val="center"/>
          </w:tcPr>
          <w:p w14:paraId="06AC65A8">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是否专职</w:t>
            </w:r>
          </w:p>
        </w:tc>
      </w:tr>
      <w:tr w14:paraId="117085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20" w:hRule="atLeast"/>
        </w:trPr>
        <w:tc>
          <w:tcPr>
            <w:tcW w:w="133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20A7B72">
            <w:pPr>
              <w:jc w:val="center"/>
              <w:rPr>
                <w:rFonts w:hint="eastAsia" w:ascii="宋体" w:hAnsi="宋体" w:eastAsia="宋体" w:cs="宋体"/>
                <w:b/>
                <w:bCs/>
                <w:i w:val="0"/>
                <w:iCs w:val="0"/>
                <w:color w:val="000000"/>
                <w:sz w:val="21"/>
                <w:szCs w:val="21"/>
                <w:u w:val="none"/>
              </w:rPr>
            </w:pPr>
          </w:p>
        </w:tc>
        <w:tc>
          <w:tcPr>
            <w:tcW w:w="1125" w:type="dxa"/>
            <w:tcBorders>
              <w:top w:val="single" w:color="000000" w:sz="4" w:space="0"/>
              <w:left w:val="single" w:color="000000" w:sz="4" w:space="0"/>
              <w:bottom w:val="single" w:color="000000" w:sz="4" w:space="0"/>
              <w:right w:val="single" w:color="000000" w:sz="4" w:space="0"/>
            </w:tcBorders>
            <w:shd w:val="clear"/>
            <w:vAlign w:val="center"/>
          </w:tcPr>
          <w:p w14:paraId="02B4ED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周智鑫</w:t>
            </w:r>
          </w:p>
        </w:tc>
        <w:tc>
          <w:tcPr>
            <w:tcW w:w="1826" w:type="dxa"/>
            <w:tcBorders>
              <w:top w:val="single" w:color="000000" w:sz="4" w:space="0"/>
              <w:left w:val="single" w:color="000000" w:sz="4" w:space="0"/>
              <w:bottom w:val="single" w:color="000000" w:sz="4" w:space="0"/>
              <w:right w:val="single" w:color="000000" w:sz="4" w:space="0"/>
            </w:tcBorders>
            <w:shd w:val="clear"/>
            <w:vAlign w:val="center"/>
          </w:tcPr>
          <w:p w14:paraId="47C7D4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化工工艺</w:t>
            </w:r>
          </w:p>
        </w:tc>
        <w:tc>
          <w:tcPr>
            <w:tcW w:w="2901" w:type="dxa"/>
            <w:gridSpan w:val="2"/>
            <w:tcBorders>
              <w:top w:val="single" w:color="000000" w:sz="4" w:space="0"/>
              <w:left w:val="single" w:color="000000" w:sz="4" w:space="0"/>
              <w:bottom w:val="single" w:color="000000" w:sz="4" w:space="0"/>
              <w:right w:val="single" w:color="000000" w:sz="4" w:space="0"/>
            </w:tcBorders>
            <w:shd w:val="clear"/>
            <w:vAlign w:val="center"/>
          </w:tcPr>
          <w:p w14:paraId="7940F1D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035980/S011032000110192001446</w:t>
            </w:r>
          </w:p>
        </w:tc>
        <w:tc>
          <w:tcPr>
            <w:tcW w:w="1695" w:type="dxa"/>
            <w:tcBorders>
              <w:top w:val="single" w:color="000000" w:sz="4" w:space="0"/>
              <w:left w:val="single" w:color="000000" w:sz="4" w:space="0"/>
              <w:bottom w:val="single" w:color="000000" w:sz="4" w:space="0"/>
              <w:right w:val="single" w:color="000000" w:sz="4" w:space="0"/>
            </w:tcBorders>
            <w:shd w:val="clear"/>
            <w:vAlign w:val="center"/>
          </w:tcPr>
          <w:p w14:paraId="4065801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42190219314</w:t>
            </w:r>
          </w:p>
        </w:tc>
        <w:tc>
          <w:tcPr>
            <w:tcW w:w="1663" w:type="dxa"/>
            <w:tcBorders>
              <w:top w:val="single" w:color="000000" w:sz="4" w:space="0"/>
              <w:left w:val="single" w:color="000000" w:sz="4" w:space="0"/>
              <w:bottom w:val="single" w:color="000000" w:sz="4" w:space="0"/>
              <w:right w:val="single" w:color="000000" w:sz="4" w:space="0"/>
            </w:tcBorders>
            <w:shd w:val="clear"/>
            <w:vAlign w:val="center"/>
          </w:tcPr>
          <w:p w14:paraId="63051F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专职</w:t>
            </w:r>
          </w:p>
        </w:tc>
      </w:tr>
      <w:tr w14:paraId="42A4FB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20" w:hRule="atLeast"/>
        </w:trPr>
        <w:tc>
          <w:tcPr>
            <w:tcW w:w="133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C45E00C">
            <w:pPr>
              <w:jc w:val="center"/>
              <w:rPr>
                <w:rFonts w:hint="eastAsia" w:ascii="宋体" w:hAnsi="宋体" w:eastAsia="宋体" w:cs="宋体"/>
                <w:b/>
                <w:bCs/>
                <w:i w:val="0"/>
                <w:iCs w:val="0"/>
                <w:color w:val="000000"/>
                <w:sz w:val="21"/>
                <w:szCs w:val="21"/>
                <w:u w:val="none"/>
              </w:rPr>
            </w:pPr>
          </w:p>
        </w:tc>
        <w:tc>
          <w:tcPr>
            <w:tcW w:w="1125" w:type="dxa"/>
            <w:tcBorders>
              <w:top w:val="single" w:color="000000" w:sz="4" w:space="0"/>
              <w:left w:val="single" w:color="000000" w:sz="4" w:space="0"/>
              <w:bottom w:val="single" w:color="000000" w:sz="4" w:space="0"/>
              <w:right w:val="single" w:color="000000" w:sz="4" w:space="0"/>
            </w:tcBorders>
            <w:shd w:val="clear"/>
            <w:vAlign w:val="center"/>
          </w:tcPr>
          <w:p w14:paraId="104D45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王海波</w:t>
            </w:r>
          </w:p>
        </w:tc>
        <w:tc>
          <w:tcPr>
            <w:tcW w:w="1826" w:type="dxa"/>
            <w:tcBorders>
              <w:top w:val="single" w:color="000000" w:sz="4" w:space="0"/>
              <w:left w:val="single" w:color="000000" w:sz="4" w:space="0"/>
              <w:bottom w:val="single" w:color="000000" w:sz="4" w:space="0"/>
              <w:right w:val="single" w:color="000000" w:sz="4" w:space="0"/>
            </w:tcBorders>
            <w:shd w:val="clear"/>
            <w:vAlign w:val="center"/>
          </w:tcPr>
          <w:p w14:paraId="084F2E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化工工艺/安全</w:t>
            </w:r>
          </w:p>
        </w:tc>
        <w:tc>
          <w:tcPr>
            <w:tcW w:w="2901" w:type="dxa"/>
            <w:gridSpan w:val="2"/>
            <w:tcBorders>
              <w:top w:val="single" w:color="000000" w:sz="4" w:space="0"/>
              <w:left w:val="single" w:color="000000" w:sz="4" w:space="0"/>
              <w:bottom w:val="single" w:color="000000" w:sz="4" w:space="0"/>
              <w:right w:val="single" w:color="000000" w:sz="4" w:space="0"/>
            </w:tcBorders>
            <w:shd w:val="clear"/>
            <w:vAlign w:val="center"/>
          </w:tcPr>
          <w:p w14:paraId="503B128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035981/S011032000110192001402</w:t>
            </w:r>
          </w:p>
        </w:tc>
        <w:tc>
          <w:tcPr>
            <w:tcW w:w="1695" w:type="dxa"/>
            <w:tcBorders>
              <w:top w:val="single" w:color="000000" w:sz="4" w:space="0"/>
              <w:left w:val="single" w:color="000000" w:sz="4" w:space="0"/>
              <w:bottom w:val="single" w:color="000000" w:sz="4" w:space="0"/>
              <w:right w:val="single" w:color="000000" w:sz="4" w:space="0"/>
            </w:tcBorders>
            <w:shd w:val="clear"/>
            <w:vAlign w:val="center"/>
          </w:tcPr>
          <w:p w14:paraId="7A7713C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42180199405</w:t>
            </w:r>
          </w:p>
        </w:tc>
        <w:tc>
          <w:tcPr>
            <w:tcW w:w="1663" w:type="dxa"/>
            <w:tcBorders>
              <w:top w:val="single" w:color="000000" w:sz="4" w:space="0"/>
              <w:left w:val="single" w:color="000000" w:sz="4" w:space="0"/>
              <w:bottom w:val="single" w:color="000000" w:sz="4" w:space="0"/>
              <w:right w:val="single" w:color="000000" w:sz="4" w:space="0"/>
            </w:tcBorders>
            <w:shd w:val="clear"/>
            <w:vAlign w:val="center"/>
          </w:tcPr>
          <w:p w14:paraId="010826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专职</w:t>
            </w:r>
          </w:p>
        </w:tc>
      </w:tr>
      <w:tr w14:paraId="3A665C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20" w:hRule="atLeast"/>
        </w:trPr>
        <w:tc>
          <w:tcPr>
            <w:tcW w:w="133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D0A0877">
            <w:pPr>
              <w:jc w:val="center"/>
              <w:rPr>
                <w:rFonts w:hint="eastAsia" w:ascii="宋体" w:hAnsi="宋体" w:eastAsia="宋体" w:cs="宋体"/>
                <w:b/>
                <w:bCs/>
                <w:i w:val="0"/>
                <w:iCs w:val="0"/>
                <w:color w:val="000000"/>
                <w:sz w:val="21"/>
                <w:szCs w:val="21"/>
                <w:u w:val="none"/>
              </w:rPr>
            </w:pPr>
          </w:p>
        </w:tc>
        <w:tc>
          <w:tcPr>
            <w:tcW w:w="1125" w:type="dxa"/>
            <w:tcBorders>
              <w:top w:val="single" w:color="000000" w:sz="4" w:space="0"/>
              <w:left w:val="single" w:color="000000" w:sz="4" w:space="0"/>
              <w:bottom w:val="single" w:color="000000" w:sz="4" w:space="0"/>
              <w:right w:val="single" w:color="000000" w:sz="4" w:space="0"/>
            </w:tcBorders>
            <w:shd w:val="clear"/>
            <w:vAlign w:val="center"/>
          </w:tcPr>
          <w:p w14:paraId="0DCAD6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鲁小芳</w:t>
            </w:r>
          </w:p>
        </w:tc>
        <w:tc>
          <w:tcPr>
            <w:tcW w:w="1826" w:type="dxa"/>
            <w:tcBorders>
              <w:top w:val="single" w:color="000000" w:sz="4" w:space="0"/>
              <w:left w:val="single" w:color="000000" w:sz="4" w:space="0"/>
              <w:bottom w:val="single" w:color="000000" w:sz="4" w:space="0"/>
              <w:right w:val="single" w:color="000000" w:sz="4" w:space="0"/>
            </w:tcBorders>
            <w:shd w:val="clear"/>
            <w:vAlign w:val="center"/>
          </w:tcPr>
          <w:p w14:paraId="656E9D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安全</w:t>
            </w:r>
          </w:p>
        </w:tc>
        <w:tc>
          <w:tcPr>
            <w:tcW w:w="2901" w:type="dxa"/>
            <w:gridSpan w:val="2"/>
            <w:tcBorders>
              <w:top w:val="single" w:color="000000" w:sz="4" w:space="0"/>
              <w:left w:val="single" w:color="000000" w:sz="4" w:space="0"/>
              <w:bottom w:val="single" w:color="000000" w:sz="4" w:space="0"/>
              <w:right w:val="single" w:color="000000" w:sz="4" w:space="0"/>
            </w:tcBorders>
            <w:shd w:val="clear"/>
            <w:vAlign w:val="center"/>
          </w:tcPr>
          <w:p w14:paraId="6957234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036168/S011032000110193000940</w:t>
            </w:r>
          </w:p>
        </w:tc>
        <w:tc>
          <w:tcPr>
            <w:tcW w:w="1695" w:type="dxa"/>
            <w:tcBorders>
              <w:top w:val="single" w:color="000000" w:sz="4" w:space="0"/>
              <w:left w:val="single" w:color="000000" w:sz="4" w:space="0"/>
              <w:bottom w:val="single" w:color="000000" w:sz="4" w:space="0"/>
              <w:right w:val="single" w:color="000000" w:sz="4" w:space="0"/>
            </w:tcBorders>
            <w:shd w:val="clear"/>
            <w:vAlign w:val="center"/>
          </w:tcPr>
          <w:p w14:paraId="7DEBC77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42220298206</w:t>
            </w:r>
          </w:p>
        </w:tc>
        <w:tc>
          <w:tcPr>
            <w:tcW w:w="1663" w:type="dxa"/>
            <w:tcBorders>
              <w:top w:val="single" w:color="000000" w:sz="4" w:space="0"/>
              <w:left w:val="single" w:color="000000" w:sz="4" w:space="0"/>
              <w:bottom w:val="single" w:color="000000" w:sz="4" w:space="0"/>
              <w:right w:val="single" w:color="000000" w:sz="4" w:space="0"/>
            </w:tcBorders>
            <w:shd w:val="clear"/>
            <w:vAlign w:val="center"/>
          </w:tcPr>
          <w:p w14:paraId="671495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专职</w:t>
            </w:r>
          </w:p>
        </w:tc>
      </w:tr>
      <w:tr w14:paraId="21CBA9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20" w:hRule="atLeast"/>
        </w:trPr>
        <w:tc>
          <w:tcPr>
            <w:tcW w:w="133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872AECD">
            <w:pPr>
              <w:jc w:val="center"/>
              <w:rPr>
                <w:rFonts w:hint="eastAsia" w:ascii="宋体" w:hAnsi="宋体" w:eastAsia="宋体" w:cs="宋体"/>
                <w:b/>
                <w:bCs/>
                <w:i w:val="0"/>
                <w:iCs w:val="0"/>
                <w:color w:val="000000"/>
                <w:sz w:val="21"/>
                <w:szCs w:val="21"/>
                <w:u w:val="none"/>
              </w:rPr>
            </w:pPr>
          </w:p>
        </w:tc>
        <w:tc>
          <w:tcPr>
            <w:tcW w:w="1125" w:type="dxa"/>
            <w:tcBorders>
              <w:top w:val="single" w:color="000000" w:sz="4" w:space="0"/>
              <w:left w:val="single" w:color="000000" w:sz="4" w:space="0"/>
              <w:bottom w:val="single" w:color="000000" w:sz="4" w:space="0"/>
              <w:right w:val="single" w:color="000000" w:sz="4" w:space="0"/>
            </w:tcBorders>
            <w:shd w:val="clear"/>
            <w:vAlign w:val="center"/>
          </w:tcPr>
          <w:p w14:paraId="22562B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谭  辉</w:t>
            </w:r>
          </w:p>
        </w:tc>
        <w:tc>
          <w:tcPr>
            <w:tcW w:w="1826" w:type="dxa"/>
            <w:tcBorders>
              <w:top w:val="single" w:color="000000" w:sz="4" w:space="0"/>
              <w:left w:val="single" w:color="000000" w:sz="4" w:space="0"/>
              <w:bottom w:val="single" w:color="000000" w:sz="4" w:space="0"/>
              <w:right w:val="single" w:color="000000" w:sz="4" w:space="0"/>
            </w:tcBorders>
            <w:shd w:val="clear"/>
            <w:vAlign w:val="center"/>
          </w:tcPr>
          <w:p w14:paraId="561B41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化工工艺/化工机械</w:t>
            </w:r>
          </w:p>
        </w:tc>
        <w:tc>
          <w:tcPr>
            <w:tcW w:w="2901" w:type="dxa"/>
            <w:gridSpan w:val="2"/>
            <w:tcBorders>
              <w:top w:val="single" w:color="000000" w:sz="4" w:space="0"/>
              <w:left w:val="single" w:color="000000" w:sz="4" w:space="0"/>
              <w:bottom w:val="single" w:color="000000" w:sz="4" w:space="0"/>
              <w:right w:val="single" w:color="000000" w:sz="4" w:space="0"/>
            </w:tcBorders>
            <w:shd w:val="clear"/>
            <w:vAlign w:val="center"/>
          </w:tcPr>
          <w:p w14:paraId="41AAB55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028934/S011032000110192001025</w:t>
            </w:r>
          </w:p>
        </w:tc>
        <w:tc>
          <w:tcPr>
            <w:tcW w:w="1695" w:type="dxa"/>
            <w:tcBorders>
              <w:top w:val="single" w:color="000000" w:sz="4" w:space="0"/>
              <w:left w:val="single" w:color="000000" w:sz="4" w:space="0"/>
              <w:bottom w:val="single" w:color="000000" w:sz="4" w:space="0"/>
              <w:right w:val="single" w:color="000000" w:sz="4" w:space="0"/>
            </w:tcBorders>
            <w:shd w:val="clear"/>
            <w:vAlign w:val="center"/>
          </w:tcPr>
          <w:p w14:paraId="643BD83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42180175866</w:t>
            </w:r>
          </w:p>
        </w:tc>
        <w:tc>
          <w:tcPr>
            <w:tcW w:w="1663" w:type="dxa"/>
            <w:tcBorders>
              <w:top w:val="single" w:color="000000" w:sz="4" w:space="0"/>
              <w:left w:val="single" w:color="000000" w:sz="4" w:space="0"/>
              <w:bottom w:val="single" w:color="000000" w:sz="4" w:space="0"/>
              <w:right w:val="single" w:color="000000" w:sz="4" w:space="0"/>
            </w:tcBorders>
            <w:shd w:val="clear"/>
            <w:vAlign w:val="center"/>
          </w:tcPr>
          <w:p w14:paraId="2A110F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专职</w:t>
            </w:r>
          </w:p>
        </w:tc>
      </w:tr>
      <w:tr w14:paraId="045ACC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20" w:hRule="atLeast"/>
        </w:trPr>
        <w:tc>
          <w:tcPr>
            <w:tcW w:w="133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6B1790B">
            <w:pPr>
              <w:jc w:val="center"/>
              <w:rPr>
                <w:rFonts w:hint="eastAsia" w:ascii="宋体" w:hAnsi="宋体" w:eastAsia="宋体" w:cs="宋体"/>
                <w:b/>
                <w:bCs/>
                <w:i w:val="0"/>
                <w:iCs w:val="0"/>
                <w:color w:val="000000"/>
                <w:sz w:val="21"/>
                <w:szCs w:val="21"/>
                <w:u w:val="none"/>
              </w:rPr>
            </w:pPr>
          </w:p>
        </w:tc>
        <w:tc>
          <w:tcPr>
            <w:tcW w:w="1125" w:type="dxa"/>
            <w:tcBorders>
              <w:top w:val="single" w:color="000000" w:sz="4" w:space="0"/>
              <w:left w:val="single" w:color="000000" w:sz="4" w:space="0"/>
              <w:bottom w:val="single" w:color="000000" w:sz="4" w:space="0"/>
              <w:right w:val="single" w:color="000000" w:sz="4" w:space="0"/>
            </w:tcBorders>
            <w:shd w:val="clear"/>
            <w:vAlign w:val="center"/>
          </w:tcPr>
          <w:p w14:paraId="03174C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冀仕盛</w:t>
            </w:r>
          </w:p>
        </w:tc>
        <w:tc>
          <w:tcPr>
            <w:tcW w:w="1826" w:type="dxa"/>
            <w:tcBorders>
              <w:top w:val="single" w:color="000000" w:sz="4" w:space="0"/>
              <w:left w:val="single" w:color="000000" w:sz="4" w:space="0"/>
              <w:bottom w:val="single" w:color="000000" w:sz="4" w:space="0"/>
              <w:right w:val="single" w:color="000000" w:sz="4" w:space="0"/>
            </w:tcBorders>
            <w:shd w:val="clear"/>
            <w:vAlign w:val="center"/>
          </w:tcPr>
          <w:p w14:paraId="7CFC97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电气</w:t>
            </w:r>
          </w:p>
        </w:tc>
        <w:tc>
          <w:tcPr>
            <w:tcW w:w="2901" w:type="dxa"/>
            <w:gridSpan w:val="2"/>
            <w:tcBorders>
              <w:top w:val="single" w:color="000000" w:sz="4" w:space="0"/>
              <w:left w:val="single" w:color="000000" w:sz="4" w:space="0"/>
              <w:bottom w:val="single" w:color="000000" w:sz="4" w:space="0"/>
              <w:right w:val="single" w:color="000000" w:sz="4" w:space="0"/>
            </w:tcBorders>
            <w:shd w:val="clear"/>
            <w:vAlign w:val="center"/>
          </w:tcPr>
          <w:p w14:paraId="7C3E1B4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012346/0800000000207709</w:t>
            </w:r>
          </w:p>
        </w:tc>
        <w:tc>
          <w:tcPr>
            <w:tcW w:w="1695" w:type="dxa"/>
            <w:tcBorders>
              <w:top w:val="single" w:color="000000" w:sz="4" w:space="0"/>
              <w:left w:val="single" w:color="000000" w:sz="4" w:space="0"/>
              <w:bottom w:val="single" w:color="000000" w:sz="4" w:space="0"/>
              <w:right w:val="single" w:color="000000" w:sz="4" w:space="0"/>
            </w:tcBorders>
            <w:shd w:val="clear"/>
            <w:vAlign w:val="center"/>
          </w:tcPr>
          <w:p w14:paraId="62D1676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w:t>
            </w:r>
          </w:p>
        </w:tc>
        <w:tc>
          <w:tcPr>
            <w:tcW w:w="1663" w:type="dxa"/>
            <w:tcBorders>
              <w:top w:val="single" w:color="000000" w:sz="4" w:space="0"/>
              <w:left w:val="single" w:color="000000" w:sz="4" w:space="0"/>
              <w:bottom w:val="single" w:color="000000" w:sz="4" w:space="0"/>
              <w:right w:val="single" w:color="000000" w:sz="4" w:space="0"/>
            </w:tcBorders>
            <w:shd w:val="clear"/>
            <w:vAlign w:val="center"/>
          </w:tcPr>
          <w:p w14:paraId="427980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专职</w:t>
            </w:r>
          </w:p>
        </w:tc>
      </w:tr>
      <w:tr w14:paraId="654F7F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20" w:hRule="atLeast"/>
        </w:trPr>
        <w:tc>
          <w:tcPr>
            <w:tcW w:w="133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F03C94F">
            <w:pPr>
              <w:jc w:val="center"/>
              <w:rPr>
                <w:rFonts w:hint="eastAsia" w:ascii="宋体" w:hAnsi="宋体" w:eastAsia="宋体" w:cs="宋体"/>
                <w:b/>
                <w:bCs/>
                <w:i w:val="0"/>
                <w:iCs w:val="0"/>
                <w:color w:val="000000"/>
                <w:sz w:val="21"/>
                <w:szCs w:val="21"/>
                <w:u w:val="none"/>
              </w:rPr>
            </w:pPr>
          </w:p>
        </w:tc>
        <w:tc>
          <w:tcPr>
            <w:tcW w:w="1125" w:type="dxa"/>
            <w:tcBorders>
              <w:top w:val="single" w:color="000000" w:sz="4" w:space="0"/>
              <w:left w:val="single" w:color="000000" w:sz="4" w:space="0"/>
              <w:bottom w:val="single" w:color="000000" w:sz="4" w:space="0"/>
              <w:right w:val="single" w:color="000000" w:sz="4" w:space="0"/>
            </w:tcBorders>
            <w:shd w:val="clear"/>
            <w:vAlign w:val="center"/>
          </w:tcPr>
          <w:p w14:paraId="044567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丁鹏程</w:t>
            </w:r>
          </w:p>
        </w:tc>
        <w:tc>
          <w:tcPr>
            <w:tcW w:w="1826" w:type="dxa"/>
            <w:tcBorders>
              <w:top w:val="single" w:color="000000" w:sz="4" w:space="0"/>
              <w:left w:val="single" w:color="000000" w:sz="4" w:space="0"/>
              <w:bottom w:val="single" w:color="000000" w:sz="4" w:space="0"/>
              <w:right w:val="single" w:color="000000" w:sz="4" w:space="0"/>
            </w:tcBorders>
            <w:shd w:val="clear"/>
            <w:vAlign w:val="center"/>
          </w:tcPr>
          <w:p w14:paraId="6C8FE8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自动化</w:t>
            </w:r>
          </w:p>
        </w:tc>
        <w:tc>
          <w:tcPr>
            <w:tcW w:w="2901" w:type="dxa"/>
            <w:gridSpan w:val="2"/>
            <w:tcBorders>
              <w:top w:val="single" w:color="000000" w:sz="4" w:space="0"/>
              <w:left w:val="single" w:color="000000" w:sz="4" w:space="0"/>
              <w:bottom w:val="single" w:color="000000" w:sz="4" w:space="0"/>
              <w:right w:val="single" w:color="000000" w:sz="4" w:space="0"/>
            </w:tcBorders>
            <w:shd w:val="clear"/>
            <w:vAlign w:val="center"/>
          </w:tcPr>
          <w:p w14:paraId="523EC50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039995/S011032000110203000932</w:t>
            </w:r>
          </w:p>
        </w:tc>
        <w:tc>
          <w:tcPr>
            <w:tcW w:w="1695" w:type="dxa"/>
            <w:tcBorders>
              <w:top w:val="single" w:color="000000" w:sz="4" w:space="0"/>
              <w:left w:val="single" w:color="000000" w:sz="4" w:space="0"/>
              <w:bottom w:val="single" w:color="000000" w:sz="4" w:space="0"/>
              <w:right w:val="single" w:color="000000" w:sz="4" w:space="0"/>
            </w:tcBorders>
            <w:shd w:val="clear"/>
            <w:vAlign w:val="center"/>
          </w:tcPr>
          <w:p w14:paraId="5AECFBE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w:t>
            </w:r>
          </w:p>
        </w:tc>
        <w:tc>
          <w:tcPr>
            <w:tcW w:w="1663" w:type="dxa"/>
            <w:tcBorders>
              <w:top w:val="single" w:color="000000" w:sz="4" w:space="0"/>
              <w:left w:val="single" w:color="000000" w:sz="4" w:space="0"/>
              <w:bottom w:val="single" w:color="000000" w:sz="4" w:space="0"/>
              <w:right w:val="single" w:color="000000" w:sz="4" w:space="0"/>
            </w:tcBorders>
            <w:shd w:val="clear"/>
            <w:vAlign w:val="center"/>
          </w:tcPr>
          <w:p w14:paraId="101CC2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专职</w:t>
            </w:r>
          </w:p>
        </w:tc>
      </w:tr>
      <w:tr w14:paraId="628F17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20" w:hRule="atLeast"/>
        </w:trPr>
        <w:tc>
          <w:tcPr>
            <w:tcW w:w="133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4BA27FF">
            <w:pPr>
              <w:jc w:val="center"/>
              <w:rPr>
                <w:rFonts w:hint="eastAsia" w:ascii="宋体" w:hAnsi="宋体" w:eastAsia="宋体" w:cs="宋体"/>
                <w:b/>
                <w:bCs/>
                <w:i w:val="0"/>
                <w:iCs w:val="0"/>
                <w:color w:val="000000"/>
                <w:sz w:val="21"/>
                <w:szCs w:val="21"/>
                <w:u w:val="none"/>
              </w:rPr>
            </w:pPr>
          </w:p>
        </w:tc>
        <w:tc>
          <w:tcPr>
            <w:tcW w:w="1125" w:type="dxa"/>
            <w:tcBorders>
              <w:top w:val="single" w:color="000000" w:sz="4" w:space="0"/>
              <w:left w:val="single" w:color="000000" w:sz="4" w:space="0"/>
              <w:bottom w:val="single" w:color="000000" w:sz="4" w:space="0"/>
              <w:right w:val="single" w:color="000000" w:sz="4" w:space="0"/>
            </w:tcBorders>
            <w:shd w:val="clear"/>
            <w:vAlign w:val="center"/>
          </w:tcPr>
          <w:p w14:paraId="520BF6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夏  鹏</w:t>
            </w:r>
          </w:p>
        </w:tc>
        <w:tc>
          <w:tcPr>
            <w:tcW w:w="1826" w:type="dxa"/>
            <w:tcBorders>
              <w:top w:val="single" w:color="000000" w:sz="4" w:space="0"/>
              <w:left w:val="single" w:color="000000" w:sz="4" w:space="0"/>
              <w:bottom w:val="single" w:color="000000" w:sz="4" w:space="0"/>
              <w:right w:val="single" w:color="000000" w:sz="4" w:space="0"/>
            </w:tcBorders>
            <w:shd w:val="clear"/>
            <w:vAlign w:val="center"/>
          </w:tcPr>
          <w:p w14:paraId="0CADED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化工工艺</w:t>
            </w:r>
          </w:p>
        </w:tc>
        <w:tc>
          <w:tcPr>
            <w:tcW w:w="2901" w:type="dxa"/>
            <w:gridSpan w:val="2"/>
            <w:tcBorders>
              <w:top w:val="single" w:color="000000" w:sz="4" w:space="0"/>
              <w:left w:val="single" w:color="000000" w:sz="4" w:space="0"/>
              <w:bottom w:val="single" w:color="000000" w:sz="4" w:space="0"/>
              <w:right w:val="single" w:color="000000" w:sz="4" w:space="0"/>
            </w:tcBorders>
            <w:shd w:val="clear"/>
            <w:vAlign w:val="center"/>
          </w:tcPr>
          <w:p w14:paraId="5359E45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035984/S011032000110192000988</w:t>
            </w:r>
          </w:p>
        </w:tc>
        <w:tc>
          <w:tcPr>
            <w:tcW w:w="1695" w:type="dxa"/>
            <w:tcBorders>
              <w:top w:val="single" w:color="000000" w:sz="4" w:space="0"/>
              <w:left w:val="single" w:color="000000" w:sz="4" w:space="0"/>
              <w:bottom w:val="single" w:color="000000" w:sz="4" w:space="0"/>
              <w:right w:val="single" w:color="000000" w:sz="4" w:space="0"/>
            </w:tcBorders>
            <w:shd w:val="clear"/>
            <w:vAlign w:val="center"/>
          </w:tcPr>
          <w:p w14:paraId="3065492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w:t>
            </w:r>
          </w:p>
        </w:tc>
        <w:tc>
          <w:tcPr>
            <w:tcW w:w="1663" w:type="dxa"/>
            <w:tcBorders>
              <w:top w:val="single" w:color="000000" w:sz="4" w:space="0"/>
              <w:left w:val="single" w:color="000000" w:sz="4" w:space="0"/>
              <w:bottom w:val="single" w:color="000000" w:sz="4" w:space="0"/>
              <w:right w:val="single" w:color="000000" w:sz="4" w:space="0"/>
            </w:tcBorders>
            <w:shd w:val="clear"/>
            <w:vAlign w:val="center"/>
          </w:tcPr>
          <w:p w14:paraId="49C052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专职</w:t>
            </w:r>
          </w:p>
        </w:tc>
      </w:tr>
      <w:tr w14:paraId="0B0D63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20" w:hRule="atLeast"/>
        </w:trPr>
        <w:tc>
          <w:tcPr>
            <w:tcW w:w="133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519669E">
            <w:pPr>
              <w:jc w:val="center"/>
              <w:rPr>
                <w:rFonts w:hint="eastAsia" w:ascii="宋体" w:hAnsi="宋体" w:eastAsia="宋体" w:cs="宋体"/>
                <w:b/>
                <w:bCs/>
                <w:i w:val="0"/>
                <w:iCs w:val="0"/>
                <w:color w:val="000000"/>
                <w:sz w:val="21"/>
                <w:szCs w:val="21"/>
                <w:u w:val="none"/>
              </w:rPr>
            </w:pPr>
          </w:p>
        </w:tc>
        <w:tc>
          <w:tcPr>
            <w:tcW w:w="1125" w:type="dxa"/>
            <w:tcBorders>
              <w:top w:val="single" w:color="000000" w:sz="4" w:space="0"/>
              <w:left w:val="single" w:color="000000" w:sz="4" w:space="0"/>
              <w:bottom w:val="single" w:color="000000" w:sz="4" w:space="0"/>
              <w:right w:val="single" w:color="000000" w:sz="4" w:space="0"/>
            </w:tcBorders>
            <w:shd w:val="clear"/>
            <w:vAlign w:val="center"/>
          </w:tcPr>
          <w:p w14:paraId="79635B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张  苛</w:t>
            </w:r>
          </w:p>
        </w:tc>
        <w:tc>
          <w:tcPr>
            <w:tcW w:w="1826" w:type="dxa"/>
            <w:tcBorders>
              <w:top w:val="single" w:color="000000" w:sz="4" w:space="0"/>
              <w:left w:val="single" w:color="000000" w:sz="4" w:space="0"/>
              <w:bottom w:val="single" w:color="000000" w:sz="4" w:space="0"/>
              <w:right w:val="single" w:color="000000" w:sz="4" w:space="0"/>
            </w:tcBorders>
            <w:shd w:val="clear"/>
            <w:vAlign w:val="center"/>
          </w:tcPr>
          <w:p w14:paraId="0898E8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化工工艺/化工机械</w:t>
            </w:r>
          </w:p>
        </w:tc>
        <w:tc>
          <w:tcPr>
            <w:tcW w:w="2901" w:type="dxa"/>
            <w:gridSpan w:val="2"/>
            <w:tcBorders>
              <w:top w:val="single" w:color="000000" w:sz="4" w:space="0"/>
              <w:left w:val="single" w:color="000000" w:sz="4" w:space="0"/>
              <w:bottom w:val="single" w:color="000000" w:sz="4" w:space="0"/>
              <w:right w:val="single" w:color="000000" w:sz="4" w:space="0"/>
            </w:tcBorders>
            <w:shd w:val="clear"/>
            <w:vAlign w:val="center"/>
          </w:tcPr>
          <w:p w14:paraId="070B597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028935/S011032000110201000564</w:t>
            </w:r>
          </w:p>
        </w:tc>
        <w:tc>
          <w:tcPr>
            <w:tcW w:w="1695" w:type="dxa"/>
            <w:tcBorders>
              <w:top w:val="single" w:color="000000" w:sz="4" w:space="0"/>
              <w:left w:val="single" w:color="000000" w:sz="4" w:space="0"/>
              <w:bottom w:val="single" w:color="000000" w:sz="4" w:space="0"/>
              <w:right w:val="single" w:color="000000" w:sz="4" w:space="0"/>
            </w:tcBorders>
            <w:shd w:val="clear"/>
            <w:vAlign w:val="center"/>
          </w:tcPr>
          <w:p w14:paraId="405FA1A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42180199401</w:t>
            </w:r>
          </w:p>
        </w:tc>
        <w:tc>
          <w:tcPr>
            <w:tcW w:w="1663" w:type="dxa"/>
            <w:tcBorders>
              <w:top w:val="single" w:color="000000" w:sz="4" w:space="0"/>
              <w:left w:val="single" w:color="000000" w:sz="4" w:space="0"/>
              <w:bottom w:val="single" w:color="000000" w:sz="4" w:space="0"/>
              <w:right w:val="single" w:color="000000" w:sz="4" w:space="0"/>
            </w:tcBorders>
            <w:shd w:val="clear"/>
            <w:vAlign w:val="center"/>
          </w:tcPr>
          <w:p w14:paraId="7168CF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专职</w:t>
            </w:r>
          </w:p>
        </w:tc>
      </w:tr>
      <w:tr w14:paraId="3EDCAB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20" w:hRule="atLeast"/>
        </w:trPr>
        <w:tc>
          <w:tcPr>
            <w:tcW w:w="133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B13B5D3">
            <w:pPr>
              <w:jc w:val="center"/>
              <w:rPr>
                <w:rFonts w:hint="eastAsia" w:ascii="宋体" w:hAnsi="宋体" w:eastAsia="宋体" w:cs="宋体"/>
                <w:b/>
                <w:bCs/>
                <w:i w:val="0"/>
                <w:iCs w:val="0"/>
                <w:color w:val="000000"/>
                <w:sz w:val="21"/>
                <w:szCs w:val="21"/>
                <w:u w:val="none"/>
              </w:rPr>
            </w:pPr>
          </w:p>
        </w:tc>
        <w:tc>
          <w:tcPr>
            <w:tcW w:w="1125" w:type="dxa"/>
            <w:tcBorders>
              <w:top w:val="single" w:color="000000" w:sz="4" w:space="0"/>
              <w:left w:val="single" w:color="000000" w:sz="4" w:space="0"/>
              <w:bottom w:val="single" w:color="000000" w:sz="4" w:space="0"/>
              <w:right w:val="single" w:color="000000" w:sz="4" w:space="0"/>
            </w:tcBorders>
            <w:shd w:val="clear"/>
            <w:vAlign w:val="center"/>
          </w:tcPr>
          <w:p w14:paraId="29CFA7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余海波</w:t>
            </w:r>
          </w:p>
        </w:tc>
        <w:tc>
          <w:tcPr>
            <w:tcW w:w="1826" w:type="dxa"/>
            <w:tcBorders>
              <w:top w:val="single" w:color="000000" w:sz="4" w:space="0"/>
              <w:left w:val="single" w:color="000000" w:sz="4" w:space="0"/>
              <w:bottom w:val="single" w:color="000000" w:sz="4" w:space="0"/>
              <w:right w:val="single" w:color="000000" w:sz="4" w:space="0"/>
            </w:tcBorders>
            <w:shd w:val="clear"/>
            <w:vAlign w:val="center"/>
          </w:tcPr>
          <w:p w14:paraId="342635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机械</w:t>
            </w:r>
          </w:p>
        </w:tc>
        <w:tc>
          <w:tcPr>
            <w:tcW w:w="2901" w:type="dxa"/>
            <w:gridSpan w:val="2"/>
            <w:tcBorders>
              <w:top w:val="single" w:color="000000" w:sz="4" w:space="0"/>
              <w:left w:val="single" w:color="000000" w:sz="4" w:space="0"/>
              <w:bottom w:val="single" w:color="000000" w:sz="4" w:space="0"/>
              <w:right w:val="single" w:color="000000" w:sz="4" w:space="0"/>
            </w:tcBorders>
            <w:shd w:val="clear"/>
            <w:vAlign w:val="center"/>
          </w:tcPr>
          <w:p w14:paraId="205D649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036169/S011032000110193001025</w:t>
            </w:r>
          </w:p>
        </w:tc>
        <w:tc>
          <w:tcPr>
            <w:tcW w:w="1695" w:type="dxa"/>
            <w:tcBorders>
              <w:top w:val="single" w:color="000000" w:sz="4" w:space="0"/>
              <w:left w:val="single" w:color="000000" w:sz="4" w:space="0"/>
              <w:bottom w:val="single" w:color="000000" w:sz="4" w:space="0"/>
              <w:right w:val="single" w:color="000000" w:sz="4" w:space="0"/>
            </w:tcBorders>
            <w:shd w:val="clear"/>
            <w:vAlign w:val="center"/>
          </w:tcPr>
          <w:p w14:paraId="1A141C5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42220298195</w:t>
            </w:r>
          </w:p>
        </w:tc>
        <w:tc>
          <w:tcPr>
            <w:tcW w:w="1663" w:type="dxa"/>
            <w:tcBorders>
              <w:top w:val="single" w:color="000000" w:sz="4" w:space="0"/>
              <w:left w:val="single" w:color="000000" w:sz="4" w:space="0"/>
              <w:bottom w:val="single" w:color="000000" w:sz="4" w:space="0"/>
              <w:right w:val="single" w:color="000000" w:sz="4" w:space="0"/>
            </w:tcBorders>
            <w:shd w:val="clear"/>
            <w:vAlign w:val="center"/>
          </w:tcPr>
          <w:p w14:paraId="706896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专职</w:t>
            </w:r>
          </w:p>
        </w:tc>
      </w:tr>
      <w:tr w14:paraId="02893B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20" w:hRule="atLeast"/>
        </w:trPr>
        <w:tc>
          <w:tcPr>
            <w:tcW w:w="133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69B39A4">
            <w:pPr>
              <w:jc w:val="center"/>
              <w:rPr>
                <w:rFonts w:hint="eastAsia" w:ascii="宋体" w:hAnsi="宋体" w:eastAsia="宋体" w:cs="宋体"/>
                <w:b/>
                <w:bCs/>
                <w:i w:val="0"/>
                <w:iCs w:val="0"/>
                <w:color w:val="000000"/>
                <w:sz w:val="21"/>
                <w:szCs w:val="21"/>
                <w:u w:val="none"/>
              </w:rPr>
            </w:pPr>
          </w:p>
        </w:tc>
        <w:tc>
          <w:tcPr>
            <w:tcW w:w="1125" w:type="dxa"/>
            <w:tcBorders>
              <w:top w:val="single" w:color="000000" w:sz="4" w:space="0"/>
              <w:left w:val="single" w:color="000000" w:sz="4" w:space="0"/>
              <w:bottom w:val="single" w:color="000000" w:sz="4" w:space="0"/>
              <w:right w:val="single" w:color="000000" w:sz="4" w:space="0"/>
            </w:tcBorders>
            <w:shd w:val="clear"/>
            <w:vAlign w:val="center"/>
          </w:tcPr>
          <w:p w14:paraId="0253B8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邹德新</w:t>
            </w:r>
          </w:p>
        </w:tc>
        <w:tc>
          <w:tcPr>
            <w:tcW w:w="1826" w:type="dxa"/>
            <w:tcBorders>
              <w:top w:val="single" w:color="000000" w:sz="4" w:space="0"/>
              <w:left w:val="single" w:color="000000" w:sz="4" w:space="0"/>
              <w:bottom w:val="single" w:color="000000" w:sz="4" w:space="0"/>
              <w:right w:val="single" w:color="000000" w:sz="4" w:space="0"/>
            </w:tcBorders>
            <w:shd w:val="clear"/>
            <w:vAlign w:val="center"/>
          </w:tcPr>
          <w:p w14:paraId="766427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化工工艺</w:t>
            </w:r>
          </w:p>
        </w:tc>
        <w:tc>
          <w:tcPr>
            <w:tcW w:w="2901" w:type="dxa"/>
            <w:gridSpan w:val="2"/>
            <w:tcBorders>
              <w:top w:val="single" w:color="000000" w:sz="4" w:space="0"/>
              <w:left w:val="single" w:color="000000" w:sz="4" w:space="0"/>
              <w:bottom w:val="single" w:color="000000" w:sz="4" w:space="0"/>
              <w:right w:val="single" w:color="000000" w:sz="4" w:space="0"/>
            </w:tcBorders>
            <w:shd w:val="clear"/>
            <w:vAlign w:val="center"/>
          </w:tcPr>
          <w:p w14:paraId="4170646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030941/S011032000110191000471</w:t>
            </w:r>
          </w:p>
        </w:tc>
        <w:tc>
          <w:tcPr>
            <w:tcW w:w="1695" w:type="dxa"/>
            <w:tcBorders>
              <w:top w:val="single" w:color="000000" w:sz="4" w:space="0"/>
              <w:left w:val="single" w:color="000000" w:sz="4" w:space="0"/>
              <w:bottom w:val="single" w:color="000000" w:sz="4" w:space="0"/>
              <w:right w:val="single" w:color="000000" w:sz="4" w:space="0"/>
            </w:tcBorders>
            <w:shd w:val="clear"/>
            <w:vAlign w:val="center"/>
          </w:tcPr>
          <w:p w14:paraId="7DADC23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42180199404</w:t>
            </w:r>
          </w:p>
        </w:tc>
        <w:tc>
          <w:tcPr>
            <w:tcW w:w="1663" w:type="dxa"/>
            <w:tcBorders>
              <w:top w:val="single" w:color="000000" w:sz="4" w:space="0"/>
              <w:left w:val="single" w:color="000000" w:sz="4" w:space="0"/>
              <w:bottom w:val="single" w:color="000000" w:sz="4" w:space="0"/>
              <w:right w:val="single" w:color="000000" w:sz="4" w:space="0"/>
            </w:tcBorders>
            <w:shd w:val="clear"/>
            <w:vAlign w:val="center"/>
          </w:tcPr>
          <w:p w14:paraId="741DC3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专职</w:t>
            </w:r>
          </w:p>
        </w:tc>
      </w:tr>
      <w:tr w14:paraId="7E2D04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00" w:hRule="atLeast"/>
        </w:trPr>
        <w:tc>
          <w:tcPr>
            <w:tcW w:w="10546" w:type="dxa"/>
            <w:gridSpan w:val="7"/>
            <w:tcBorders>
              <w:top w:val="single" w:color="000000" w:sz="4" w:space="0"/>
              <w:left w:val="single" w:color="000000" w:sz="4" w:space="0"/>
              <w:bottom w:val="single" w:color="000000" w:sz="4" w:space="0"/>
              <w:right w:val="single" w:color="000000" w:sz="4" w:space="0"/>
            </w:tcBorders>
            <w:shd w:val="clear"/>
            <w:vAlign w:val="center"/>
          </w:tcPr>
          <w:p w14:paraId="5D90159E">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项目简介</w:t>
            </w:r>
          </w:p>
        </w:tc>
      </w:tr>
      <w:tr w14:paraId="76C75B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000" w:hRule="atLeast"/>
        </w:trPr>
        <w:tc>
          <w:tcPr>
            <w:tcW w:w="10546" w:type="dxa"/>
            <w:gridSpan w:val="7"/>
            <w:tcBorders>
              <w:top w:val="single" w:color="000000" w:sz="4" w:space="0"/>
              <w:left w:val="single" w:color="000000" w:sz="4" w:space="0"/>
              <w:bottom w:val="single" w:color="000000" w:sz="4" w:space="0"/>
              <w:right w:val="single" w:color="000000" w:sz="4" w:space="0"/>
            </w:tcBorders>
            <w:shd w:val="clear"/>
            <w:vAlign w:val="center"/>
          </w:tcPr>
          <w:p w14:paraId="5936E1F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宜昌泰坦科技有限公司是上海泰坦科技股份有限公司在湖北省宜昌市投资新成立的全资子公司，成立于2021年9月18日。该公司经营范围包括：化工产品生产（不含许可类化工产品）；化工产品销售（不含许可类化工产品）；专用化学产品制造（不含危险化学品）；专用化学产品销售等（具体详见报告附件营业执照）。</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本项目是宜昌泰坦科技有限公司高端科研试剂研发生产基地项目的一期部分，主要承担外购试剂的储存和经营业务。在二期的试剂装置竣工后，同时承担泰坦公司生产的试剂储存和二期原辅料的储存。本项目为危险化学品经营项目，经营危险化学品共计18类、品名2202种。</w:t>
            </w:r>
          </w:p>
        </w:tc>
      </w:tr>
      <w:tr w14:paraId="397C37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00" w:hRule="atLeast"/>
        </w:trPr>
        <w:tc>
          <w:tcPr>
            <w:tcW w:w="10546" w:type="dxa"/>
            <w:gridSpan w:val="7"/>
            <w:tcBorders>
              <w:top w:val="single" w:color="000000" w:sz="4" w:space="0"/>
              <w:left w:val="single" w:color="000000" w:sz="4" w:space="0"/>
              <w:bottom w:val="single" w:color="000000" w:sz="4" w:space="0"/>
              <w:right w:val="single" w:color="000000" w:sz="4" w:space="0"/>
            </w:tcBorders>
            <w:shd w:val="clear"/>
            <w:vAlign w:val="center"/>
          </w:tcPr>
          <w:p w14:paraId="2B2588A0">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现场开展工作情况</w:t>
            </w:r>
          </w:p>
        </w:tc>
      </w:tr>
      <w:tr w14:paraId="4DD6E8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00" w:hRule="atLeast"/>
        </w:trPr>
        <w:tc>
          <w:tcPr>
            <w:tcW w:w="1336" w:type="dxa"/>
            <w:tcBorders>
              <w:top w:val="single" w:color="000000" w:sz="4" w:space="0"/>
              <w:left w:val="single" w:color="000000" w:sz="4" w:space="0"/>
              <w:bottom w:val="single" w:color="000000" w:sz="4" w:space="0"/>
              <w:right w:val="single" w:color="000000" w:sz="4" w:space="0"/>
            </w:tcBorders>
            <w:shd w:val="clear"/>
            <w:vAlign w:val="center"/>
          </w:tcPr>
          <w:p w14:paraId="5EB1876A">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勘察人员</w:t>
            </w:r>
          </w:p>
        </w:tc>
        <w:tc>
          <w:tcPr>
            <w:tcW w:w="9210" w:type="dxa"/>
            <w:gridSpan w:val="6"/>
            <w:tcBorders>
              <w:top w:val="single" w:color="000000" w:sz="4" w:space="0"/>
              <w:left w:val="single" w:color="000000" w:sz="4" w:space="0"/>
              <w:bottom w:val="single" w:color="000000" w:sz="4" w:space="0"/>
              <w:right w:val="single" w:color="000000" w:sz="4" w:space="0"/>
            </w:tcBorders>
            <w:shd w:val="clear"/>
            <w:vAlign w:val="center"/>
          </w:tcPr>
          <w:p w14:paraId="1FEEB6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周智鑫、王海波</w:t>
            </w:r>
          </w:p>
        </w:tc>
      </w:tr>
      <w:tr w14:paraId="214801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00" w:hRule="atLeast"/>
        </w:trPr>
        <w:tc>
          <w:tcPr>
            <w:tcW w:w="1336" w:type="dxa"/>
            <w:tcBorders>
              <w:top w:val="single" w:color="000000" w:sz="4" w:space="0"/>
              <w:left w:val="single" w:color="000000" w:sz="4" w:space="0"/>
              <w:bottom w:val="single" w:color="000000" w:sz="4" w:space="0"/>
              <w:right w:val="single" w:color="000000" w:sz="4" w:space="0"/>
            </w:tcBorders>
            <w:shd w:val="clear"/>
            <w:vAlign w:val="center"/>
          </w:tcPr>
          <w:p w14:paraId="139C054A">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勘察时间</w:t>
            </w:r>
          </w:p>
        </w:tc>
        <w:tc>
          <w:tcPr>
            <w:tcW w:w="9210" w:type="dxa"/>
            <w:gridSpan w:val="6"/>
            <w:tcBorders>
              <w:top w:val="single" w:color="000000" w:sz="4" w:space="0"/>
              <w:left w:val="single" w:color="000000" w:sz="4" w:space="0"/>
              <w:bottom w:val="single" w:color="000000" w:sz="4" w:space="0"/>
              <w:right w:val="single" w:color="000000" w:sz="4" w:space="0"/>
            </w:tcBorders>
            <w:shd w:val="clear"/>
            <w:vAlign w:val="center"/>
          </w:tcPr>
          <w:p w14:paraId="5D19166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2024.11.05</w:t>
            </w:r>
          </w:p>
        </w:tc>
      </w:tr>
      <w:tr w14:paraId="74745C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00" w:hRule="atLeast"/>
        </w:trPr>
        <w:tc>
          <w:tcPr>
            <w:tcW w:w="1336" w:type="dxa"/>
            <w:tcBorders>
              <w:top w:val="single" w:color="000000" w:sz="4" w:space="0"/>
              <w:left w:val="single" w:color="000000" w:sz="4" w:space="0"/>
              <w:bottom w:val="single" w:color="000000" w:sz="4" w:space="0"/>
              <w:right w:val="single" w:color="000000" w:sz="4" w:space="0"/>
            </w:tcBorders>
            <w:shd w:val="clear"/>
            <w:vAlign w:val="center"/>
          </w:tcPr>
          <w:p w14:paraId="30533616">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勘察任务</w:t>
            </w:r>
          </w:p>
        </w:tc>
        <w:tc>
          <w:tcPr>
            <w:tcW w:w="9210" w:type="dxa"/>
            <w:gridSpan w:val="6"/>
            <w:tcBorders>
              <w:top w:val="single" w:color="000000" w:sz="4" w:space="0"/>
              <w:left w:val="single" w:color="000000" w:sz="4" w:space="0"/>
              <w:bottom w:val="single" w:color="000000" w:sz="4" w:space="0"/>
              <w:right w:val="single" w:color="000000" w:sz="4" w:space="0"/>
            </w:tcBorders>
            <w:shd w:val="clear"/>
            <w:vAlign w:val="center"/>
          </w:tcPr>
          <w:p w14:paraId="057CD5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现场勘查、收集并核实业主单位提供的安全评价相关资料</w:t>
            </w:r>
          </w:p>
        </w:tc>
      </w:tr>
      <w:tr w14:paraId="3F2008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760" w:hRule="atLeast"/>
        </w:trPr>
        <w:tc>
          <w:tcPr>
            <w:tcW w:w="1336" w:type="dxa"/>
            <w:tcBorders>
              <w:top w:val="single" w:color="000000" w:sz="4" w:space="0"/>
              <w:left w:val="single" w:color="000000" w:sz="4" w:space="0"/>
              <w:bottom w:val="single" w:color="000000" w:sz="4" w:space="0"/>
              <w:right w:val="single" w:color="000000" w:sz="4" w:space="0"/>
            </w:tcBorders>
            <w:shd w:val="clear"/>
            <w:vAlign w:val="center"/>
          </w:tcPr>
          <w:p w14:paraId="4BB7B1BB">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勘察中发</w:t>
            </w:r>
            <w:r>
              <w:rPr>
                <w:rFonts w:hint="eastAsia" w:ascii="宋体" w:hAnsi="宋体" w:eastAsia="宋体" w:cs="宋体"/>
                <w:b/>
                <w:bCs/>
                <w:i w:val="0"/>
                <w:iCs w:val="0"/>
                <w:color w:val="000000"/>
                <w:kern w:val="0"/>
                <w:sz w:val="21"/>
                <w:szCs w:val="21"/>
                <w:u w:val="none"/>
                <w:bdr w:val="none" w:color="auto" w:sz="0" w:space="0"/>
                <w:lang w:val="en-US" w:eastAsia="zh-CN" w:bidi="ar"/>
              </w:rPr>
              <w:br w:type="textWrapping"/>
            </w:r>
            <w:r>
              <w:rPr>
                <w:rFonts w:hint="eastAsia" w:ascii="宋体" w:hAnsi="宋体" w:eastAsia="宋体" w:cs="宋体"/>
                <w:b/>
                <w:bCs/>
                <w:i w:val="0"/>
                <w:iCs w:val="0"/>
                <w:color w:val="000000"/>
                <w:kern w:val="0"/>
                <w:sz w:val="21"/>
                <w:szCs w:val="21"/>
                <w:u w:val="none"/>
                <w:bdr w:val="none" w:color="auto" w:sz="0" w:space="0"/>
                <w:lang w:val="en-US" w:eastAsia="zh-CN" w:bidi="ar"/>
              </w:rPr>
              <w:t>现的问题</w:t>
            </w:r>
          </w:p>
        </w:tc>
        <w:tc>
          <w:tcPr>
            <w:tcW w:w="9210" w:type="dxa"/>
            <w:gridSpan w:val="6"/>
            <w:tcBorders>
              <w:top w:val="single" w:color="000000" w:sz="4" w:space="0"/>
              <w:left w:val="single" w:color="000000" w:sz="4" w:space="0"/>
              <w:bottom w:val="single" w:color="000000" w:sz="4" w:space="0"/>
              <w:right w:val="single" w:color="000000" w:sz="4" w:space="0"/>
            </w:tcBorders>
            <w:shd w:val="clear"/>
            <w:vAlign w:val="center"/>
          </w:tcPr>
          <w:p w14:paraId="253101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15"/>
                <w:bdr w:val="none" w:color="auto" w:sz="0" w:space="0"/>
                <w:lang w:val="en-US" w:eastAsia="zh-CN" w:bidi="ar"/>
              </w:rPr>
              <w:t>经营品种与通过审查的专篇不一致。</w:t>
            </w:r>
            <w:r>
              <w:rPr>
                <w:rStyle w:val="14"/>
                <w:rFonts w:eastAsia="宋体"/>
                <w:bdr w:val="none" w:color="auto" w:sz="0" w:space="0"/>
                <w:lang w:val="en-US" w:eastAsia="zh-CN" w:bidi="ar"/>
              </w:rPr>
              <w:br w:type="textWrapping"/>
            </w:r>
            <w:r>
              <w:rPr>
                <w:rStyle w:val="15"/>
                <w:bdr w:val="none" w:color="auto" w:sz="0" w:space="0"/>
                <w:lang w:val="en-US" w:eastAsia="zh-CN" w:bidi="ar"/>
              </w:rPr>
              <w:t>部分仓库仓间内的货架及气体探头未安装到位。</w:t>
            </w:r>
            <w:r>
              <w:rPr>
                <w:rStyle w:val="14"/>
                <w:rFonts w:eastAsia="宋体"/>
                <w:bdr w:val="none" w:color="auto" w:sz="0" w:space="0"/>
                <w:lang w:val="en-US" w:eastAsia="zh-CN" w:bidi="ar"/>
              </w:rPr>
              <w:br w:type="textWrapping"/>
            </w:r>
            <w:r>
              <w:rPr>
                <w:rStyle w:val="15"/>
                <w:bdr w:val="none" w:color="auto" w:sz="0" w:space="0"/>
                <w:lang w:val="en-US" w:eastAsia="zh-CN" w:bidi="ar"/>
              </w:rPr>
              <w:t>现场有使用过的灭火器未清除。</w:t>
            </w:r>
            <w:r>
              <w:rPr>
                <w:rStyle w:val="14"/>
                <w:rFonts w:eastAsia="宋体"/>
                <w:bdr w:val="none" w:color="auto" w:sz="0" w:space="0"/>
                <w:lang w:val="en-US" w:eastAsia="zh-CN" w:bidi="ar"/>
              </w:rPr>
              <w:br w:type="textWrapping"/>
            </w:r>
            <w:r>
              <w:rPr>
                <w:rStyle w:val="15"/>
                <w:bdr w:val="none" w:color="auto" w:sz="0" w:space="0"/>
                <w:lang w:val="en-US" w:eastAsia="zh-CN" w:bidi="ar"/>
              </w:rPr>
              <w:t>仓库内消火栓被杂物阻挡。</w:t>
            </w:r>
            <w:r>
              <w:rPr>
                <w:rStyle w:val="14"/>
                <w:rFonts w:eastAsia="宋体"/>
                <w:bdr w:val="none" w:color="auto" w:sz="0" w:space="0"/>
                <w:lang w:val="en-US" w:eastAsia="zh-CN" w:bidi="ar"/>
              </w:rPr>
              <w:br w:type="textWrapping"/>
            </w:r>
            <w:r>
              <w:rPr>
                <w:rStyle w:val="15"/>
                <w:bdr w:val="none" w:color="auto" w:sz="0" w:space="0"/>
                <w:lang w:val="en-US" w:eastAsia="zh-CN" w:bidi="ar"/>
              </w:rPr>
              <w:t>部分货架距离墙边不足</w:t>
            </w:r>
            <w:r>
              <w:rPr>
                <w:rStyle w:val="14"/>
                <w:rFonts w:eastAsia="宋体"/>
                <w:bdr w:val="none" w:color="auto" w:sz="0" w:space="0"/>
                <w:lang w:val="en-US" w:eastAsia="zh-CN" w:bidi="ar"/>
              </w:rPr>
              <w:t>0.5m</w:t>
            </w:r>
            <w:r>
              <w:rPr>
                <w:rStyle w:val="15"/>
                <w:bdr w:val="none" w:color="auto" w:sz="0" w:space="0"/>
                <w:lang w:val="en-US" w:eastAsia="zh-CN" w:bidi="ar"/>
              </w:rPr>
              <w:t>。</w:t>
            </w:r>
          </w:p>
        </w:tc>
      </w:tr>
      <w:tr w14:paraId="7EE9EC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600" w:hRule="atLeast"/>
        </w:trPr>
        <w:tc>
          <w:tcPr>
            <w:tcW w:w="1336" w:type="dxa"/>
            <w:tcBorders>
              <w:top w:val="single" w:color="000000" w:sz="4" w:space="0"/>
              <w:left w:val="single" w:color="000000" w:sz="4" w:space="0"/>
              <w:bottom w:val="single" w:color="000000" w:sz="4" w:space="0"/>
              <w:right w:val="single" w:color="000000" w:sz="4" w:space="0"/>
            </w:tcBorders>
            <w:shd w:val="clear"/>
            <w:vAlign w:val="center"/>
          </w:tcPr>
          <w:p w14:paraId="6FFC71B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评价项目其他信息</w:t>
            </w:r>
          </w:p>
        </w:tc>
        <w:tc>
          <w:tcPr>
            <w:tcW w:w="0" w:type="auto"/>
            <w:gridSpan w:val="6"/>
            <w:tcBorders>
              <w:top w:val="single" w:color="000000" w:sz="4" w:space="0"/>
              <w:left w:val="single" w:color="000000" w:sz="4" w:space="0"/>
              <w:bottom w:val="single" w:color="000000" w:sz="4" w:space="0"/>
              <w:right w:val="single" w:color="000000" w:sz="4" w:space="0"/>
            </w:tcBorders>
            <w:shd w:val="clear"/>
            <w:noWrap/>
            <w:vAlign w:val="center"/>
          </w:tcPr>
          <w:p w14:paraId="0C36E72C">
            <w:pPr>
              <w:jc w:val="center"/>
              <w:rPr>
                <w:rFonts w:hint="eastAsia" w:ascii="宋体" w:hAnsi="宋体" w:eastAsia="宋体" w:cs="宋体"/>
                <w:i w:val="0"/>
                <w:iCs w:val="0"/>
                <w:color w:val="000000"/>
                <w:sz w:val="22"/>
                <w:szCs w:val="22"/>
                <w:u w:val="none"/>
                <w:lang w:eastAsia="zh-CN"/>
              </w:rPr>
            </w:pPr>
            <w:r>
              <w:rPr>
                <w:rFonts w:hint="eastAsia" w:ascii="宋体" w:hAnsi="宋体" w:eastAsia="宋体" w:cs="宋体"/>
                <w:i w:val="0"/>
                <w:iCs w:val="0"/>
                <w:color w:val="000000"/>
                <w:sz w:val="22"/>
                <w:szCs w:val="22"/>
                <w:u w:val="none"/>
                <w:lang w:eastAsia="zh-CN"/>
              </w:rPr>
              <w:drawing>
                <wp:inline distT="0" distB="0" distL="114300" distR="114300">
                  <wp:extent cx="5167630" cy="3874135"/>
                  <wp:effectExtent l="0" t="0" r="13970" b="12065"/>
                  <wp:docPr id="2" name="图片 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
                          <pic:cNvPicPr>
                            <a:picLocks noChangeAspect="1"/>
                          </pic:cNvPicPr>
                        </pic:nvPicPr>
                        <pic:blipFill>
                          <a:blip r:embed="rId4"/>
                          <a:stretch>
                            <a:fillRect/>
                          </a:stretch>
                        </pic:blipFill>
                        <pic:spPr>
                          <a:xfrm>
                            <a:off x="0" y="0"/>
                            <a:ext cx="5167630" cy="3874135"/>
                          </a:xfrm>
                          <a:prstGeom prst="rect">
                            <a:avLst/>
                          </a:prstGeom>
                        </pic:spPr>
                      </pic:pic>
                    </a:graphicData>
                  </a:graphic>
                </wp:inline>
              </w:drawing>
            </w:r>
          </w:p>
        </w:tc>
      </w:tr>
    </w:tbl>
    <w:p w14:paraId="6E110F95">
      <w:bookmarkStart w:id="0" w:name="_GoBack"/>
      <w:bookmarkEnd w:id="0"/>
    </w:p>
    <w:sectPr>
      <w:pgSz w:w="12240" w:h="15840"/>
      <w:pgMar w:top="1440" w:right="1800" w:bottom="1440" w:left="1800" w:header="720" w:footer="72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Sim Sun">
    <w:altName w:val="宋体"/>
    <w:panose1 w:val="00000000000000000000"/>
    <w:charset w:val="86"/>
    <w:family w:val="swiss"/>
    <w:pitch w:val="default"/>
    <w:sig w:usb0="00000000" w:usb1="00000000" w:usb2="00000010" w:usb3="00000000" w:csb0="00040000" w:csb1="00000000"/>
  </w:font>
  <w:font w:name="方正小标宋_GBK">
    <w:altName w:val="黑体"/>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172A27"/>
    <w:rsid w:val="00035D91"/>
    <w:rsid w:val="0005239F"/>
    <w:rsid w:val="001A0318"/>
    <w:rsid w:val="002452E5"/>
    <w:rsid w:val="00297BEE"/>
    <w:rsid w:val="0033323F"/>
    <w:rsid w:val="00353FDF"/>
    <w:rsid w:val="00356E23"/>
    <w:rsid w:val="00363F20"/>
    <w:rsid w:val="003C11AC"/>
    <w:rsid w:val="003C565C"/>
    <w:rsid w:val="003E1B58"/>
    <w:rsid w:val="003F67B9"/>
    <w:rsid w:val="00443F57"/>
    <w:rsid w:val="004A2C1D"/>
    <w:rsid w:val="004D4AA6"/>
    <w:rsid w:val="004D71F6"/>
    <w:rsid w:val="004E3860"/>
    <w:rsid w:val="005A2343"/>
    <w:rsid w:val="005E7707"/>
    <w:rsid w:val="00647FFB"/>
    <w:rsid w:val="00656C7A"/>
    <w:rsid w:val="00677166"/>
    <w:rsid w:val="006B2ACB"/>
    <w:rsid w:val="006C336F"/>
    <w:rsid w:val="006F7F1B"/>
    <w:rsid w:val="00720ED1"/>
    <w:rsid w:val="00721B3F"/>
    <w:rsid w:val="007313A4"/>
    <w:rsid w:val="007712C4"/>
    <w:rsid w:val="00774C79"/>
    <w:rsid w:val="007A34FC"/>
    <w:rsid w:val="00806D0C"/>
    <w:rsid w:val="0088430C"/>
    <w:rsid w:val="008D11A5"/>
    <w:rsid w:val="00930DEA"/>
    <w:rsid w:val="009A0DE0"/>
    <w:rsid w:val="00A82471"/>
    <w:rsid w:val="00AA4740"/>
    <w:rsid w:val="00AB228D"/>
    <w:rsid w:val="00AB72A2"/>
    <w:rsid w:val="00AF3EF1"/>
    <w:rsid w:val="00B269FD"/>
    <w:rsid w:val="00B419DC"/>
    <w:rsid w:val="00B75E9C"/>
    <w:rsid w:val="00B92338"/>
    <w:rsid w:val="00BB7406"/>
    <w:rsid w:val="00C30872"/>
    <w:rsid w:val="00C32FF9"/>
    <w:rsid w:val="00C457EC"/>
    <w:rsid w:val="00CA474B"/>
    <w:rsid w:val="00D11F37"/>
    <w:rsid w:val="00D20D6B"/>
    <w:rsid w:val="00D85DBF"/>
    <w:rsid w:val="00D94369"/>
    <w:rsid w:val="00F21D5C"/>
    <w:rsid w:val="00F34C2B"/>
    <w:rsid w:val="00F54203"/>
    <w:rsid w:val="00F57A83"/>
    <w:rsid w:val="00F71732"/>
    <w:rsid w:val="00F72317"/>
    <w:rsid w:val="00FB5DDF"/>
    <w:rsid w:val="0920073E"/>
    <w:rsid w:val="0A0C5713"/>
    <w:rsid w:val="11510E8C"/>
    <w:rsid w:val="128B2640"/>
    <w:rsid w:val="21902E98"/>
    <w:rsid w:val="23057E83"/>
    <w:rsid w:val="2CA63131"/>
    <w:rsid w:val="3169606F"/>
    <w:rsid w:val="3CFA504F"/>
    <w:rsid w:val="3D603CF6"/>
    <w:rsid w:val="4100777A"/>
    <w:rsid w:val="43354922"/>
    <w:rsid w:val="44BC33A0"/>
    <w:rsid w:val="46F87335"/>
    <w:rsid w:val="51CB7E06"/>
    <w:rsid w:val="52DE3830"/>
    <w:rsid w:val="594E62E6"/>
    <w:rsid w:val="6C3C7313"/>
    <w:rsid w:val="6E375AC9"/>
    <w:rsid w:val="766401F3"/>
    <w:rsid w:val="787D00C6"/>
    <w:rsid w:val="7A7946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spacing w:line="560" w:lineRule="exact"/>
    </w:pPr>
    <w:rPr>
      <w:sz w:val="24"/>
      <w:szCs w:val="20"/>
    </w:rPr>
  </w:style>
  <w:style w:type="paragraph" w:styleId="3">
    <w:name w:val="Balloon Text"/>
    <w:basedOn w:val="1"/>
    <w:link w:val="12"/>
    <w:qFormat/>
    <w:uiPriority w:val="0"/>
    <w:rPr>
      <w:sz w:val="18"/>
      <w:szCs w:val="18"/>
    </w:rPr>
  </w:style>
  <w:style w:type="paragraph" w:styleId="4">
    <w:name w:val="footer"/>
    <w:basedOn w:val="1"/>
    <w:link w:val="11"/>
    <w:qFormat/>
    <w:uiPriority w:val="0"/>
    <w:pPr>
      <w:tabs>
        <w:tab w:val="center" w:pos="4153"/>
        <w:tab w:val="right" w:pos="8306"/>
      </w:tabs>
      <w:snapToGrid w:val="0"/>
      <w:jc w:val="left"/>
    </w:pPr>
    <w:rPr>
      <w:sz w:val="18"/>
      <w:szCs w:val="18"/>
    </w:rPr>
  </w:style>
  <w:style w:type="paragraph" w:styleId="5">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widowControl/>
      <w:spacing w:beforeAutospacing="1" w:afterAutospacing="1"/>
      <w:jc w:val="left"/>
    </w:pPr>
    <w:rPr>
      <w:rFonts w:hint="eastAsia" w:ascii="宋体" w:hAnsi="宋体" w:eastAsia="宋体" w:cs="Times New Roman"/>
      <w:kern w:val="0"/>
      <w:sz w:val="24"/>
    </w:rPr>
  </w:style>
  <w:style w:type="paragraph" w:customStyle="1" w:styleId="9">
    <w:name w:val="Default"/>
    <w:qFormat/>
    <w:uiPriority w:val="0"/>
    <w:pPr>
      <w:widowControl w:val="0"/>
      <w:autoSpaceDE w:val="0"/>
      <w:autoSpaceDN w:val="0"/>
      <w:adjustRightInd w:val="0"/>
    </w:pPr>
    <w:rPr>
      <w:rFonts w:ascii="Sim Sun" w:hAnsi="Times New Roman" w:eastAsia="Sim Sun" w:cs="Sim Sun"/>
      <w:color w:val="000000"/>
      <w:sz w:val="24"/>
      <w:szCs w:val="24"/>
      <w:lang w:val="en-US" w:eastAsia="zh-CN" w:bidi="ar-SA"/>
    </w:rPr>
  </w:style>
  <w:style w:type="character" w:customStyle="1" w:styleId="10">
    <w:name w:val="页眉 Char"/>
    <w:basedOn w:val="8"/>
    <w:link w:val="5"/>
    <w:qFormat/>
    <w:uiPriority w:val="0"/>
    <w:rPr>
      <w:rFonts w:asciiTheme="minorHAnsi" w:hAnsiTheme="minorHAnsi" w:eastAsiaTheme="minorEastAsia" w:cstheme="minorBidi"/>
      <w:kern w:val="2"/>
      <w:sz w:val="18"/>
      <w:szCs w:val="18"/>
    </w:rPr>
  </w:style>
  <w:style w:type="character" w:customStyle="1" w:styleId="11">
    <w:name w:val="页脚 Char"/>
    <w:basedOn w:val="8"/>
    <w:link w:val="4"/>
    <w:qFormat/>
    <w:uiPriority w:val="0"/>
    <w:rPr>
      <w:rFonts w:asciiTheme="minorHAnsi" w:hAnsiTheme="minorHAnsi" w:eastAsiaTheme="minorEastAsia" w:cstheme="minorBidi"/>
      <w:kern w:val="2"/>
      <w:sz w:val="18"/>
      <w:szCs w:val="18"/>
    </w:rPr>
  </w:style>
  <w:style w:type="character" w:customStyle="1" w:styleId="12">
    <w:name w:val="批注框文本 Char"/>
    <w:basedOn w:val="8"/>
    <w:link w:val="3"/>
    <w:qFormat/>
    <w:uiPriority w:val="0"/>
    <w:rPr>
      <w:rFonts w:asciiTheme="minorHAnsi" w:hAnsiTheme="minorHAnsi" w:eastAsiaTheme="minorEastAsia" w:cstheme="minorBidi"/>
      <w:kern w:val="2"/>
      <w:sz w:val="18"/>
      <w:szCs w:val="18"/>
    </w:rPr>
  </w:style>
  <w:style w:type="paragraph" w:styleId="13">
    <w:name w:val="List Paragraph"/>
    <w:basedOn w:val="1"/>
    <w:unhideWhenUsed/>
    <w:qFormat/>
    <w:uiPriority w:val="99"/>
    <w:pPr>
      <w:ind w:firstLine="420" w:firstLineChars="200"/>
    </w:pPr>
  </w:style>
  <w:style w:type="character" w:customStyle="1" w:styleId="14">
    <w:name w:val="font31"/>
    <w:basedOn w:val="8"/>
    <w:uiPriority w:val="0"/>
    <w:rPr>
      <w:rFonts w:hint="default" w:ascii="Times New Roman" w:hAnsi="Times New Roman" w:cs="Times New Roman"/>
      <w:color w:val="000000"/>
      <w:sz w:val="21"/>
      <w:szCs w:val="21"/>
      <w:u w:val="none"/>
    </w:rPr>
  </w:style>
  <w:style w:type="character" w:customStyle="1" w:styleId="15">
    <w:name w:val="font21"/>
    <w:basedOn w:val="8"/>
    <w:uiPriority w:val="0"/>
    <w:rPr>
      <w:rFonts w:hint="eastAsia" w:ascii="宋体" w:hAnsi="宋体" w:eastAsia="宋体" w:cs="宋体"/>
      <w:color w:val="000000"/>
      <w:sz w:val="21"/>
      <w:szCs w:val="21"/>
      <w:u w:val="none"/>
    </w:rPr>
  </w:style>
  <w:style w:type="character" w:customStyle="1" w:styleId="16">
    <w:name w:val="font11"/>
    <w:basedOn w:val="8"/>
    <w:uiPriority w:val="0"/>
    <w:rPr>
      <w:rFonts w:hint="eastAsia" w:ascii="宋体" w:hAnsi="宋体" w:eastAsia="宋体" w:cs="宋体"/>
      <w:b/>
      <w:bCs/>
      <w:color w:val="000000"/>
      <w:sz w:val="21"/>
      <w:szCs w:val="21"/>
      <w:u w:val="none"/>
    </w:rPr>
  </w:style>
  <w:style w:type="character" w:customStyle="1" w:styleId="17">
    <w:name w:val="font61"/>
    <w:basedOn w:val="8"/>
    <w:uiPriority w:val="0"/>
    <w:rPr>
      <w:rFonts w:hint="default" w:ascii="Times New Roman" w:hAnsi="Times New Roman" w:cs="Times New Roman"/>
      <w:b/>
      <w:bCs/>
      <w:color w:val="000000"/>
      <w:sz w:val="21"/>
      <w:szCs w:val="21"/>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mycomputer</Company>
  <Pages>3</Pages>
  <Words>682</Words>
  <Characters>1036</Characters>
  <Lines>6</Lines>
  <Paragraphs>1</Paragraphs>
  <TotalTime>7</TotalTime>
  <ScaleCrop>false</ScaleCrop>
  <LinksUpToDate>false</LinksUpToDate>
  <CharactersWithSpaces>1047</CharactersWithSpaces>
  <Application>WPS Office_12.1.0.25222_F1E327BC-269C-435d-A152-05C5408002CA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2016-10-06T02:34:00Z</dcterms:created>
  <dc:creator>Administrator.PC-20160318MCPU</dc:creator>
  <cp:lastModifiedBy>zzx</cp:lastModifiedBy>
  <dcterms:modified xsi:type="dcterms:W3CDTF">2026-04-19T03:51:46Z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ICV">
    <vt:lpwstr>661A2A9A850A406B950E274E4CE51695</vt:lpwstr>
  </property>
  <property fmtid="{D5CDD505-2E9C-101B-9397-08002B2CF9AE}" pid="4" name="KSOTemplateDocerSaveRecord">
    <vt:lpwstr>eyJoZGlkIjoiY2YyNjY0ODFiNjk3ZDk1NjhiZjViY2E4ZDVkMTA1ZWEiLCJ1c2VySWQiOiIyNzM2OTc5NzIifQ==</vt:lpwstr>
  </property>
</Properties>
</file>